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D47" w:rsidRDefault="00C50D47">
      <w:pPr>
        <w:rPr>
          <w:rFonts w:ascii="Monotype Corsiva" w:hAnsi="Monotype Corsiva"/>
          <w:sz w:val="28"/>
          <w:szCs w:val="28"/>
        </w:rPr>
      </w:pPr>
      <w:r>
        <w:rPr>
          <w:rFonts w:ascii="Monotype Corsiva" w:hAnsi="Monotype Corsiva"/>
          <w:sz w:val="28"/>
          <w:szCs w:val="28"/>
        </w:rPr>
        <w:t>„Főleg pedig és mindenekelőtt Szeress!</w:t>
      </w:r>
    </w:p>
    <w:p w:rsidR="00C50D47" w:rsidRDefault="00C50D47">
      <w:pPr>
        <w:rPr>
          <w:rFonts w:ascii="Monotype Corsiva" w:hAnsi="Monotype Corsiva"/>
          <w:sz w:val="28"/>
          <w:szCs w:val="28"/>
        </w:rPr>
      </w:pPr>
      <w:r>
        <w:rPr>
          <w:rFonts w:ascii="Monotype Corsiva" w:hAnsi="Monotype Corsiva"/>
          <w:sz w:val="28"/>
          <w:szCs w:val="28"/>
        </w:rPr>
        <w:t>SZERETET minden jó eredete.”</w:t>
      </w:r>
    </w:p>
    <w:p w:rsidR="00C50D47" w:rsidRDefault="00C50D47">
      <w:pPr>
        <w:rPr>
          <w:rFonts w:ascii="Monotype Corsiva" w:hAnsi="Monotype Corsiva"/>
          <w:sz w:val="28"/>
          <w:szCs w:val="28"/>
        </w:rPr>
      </w:pPr>
    </w:p>
    <w:p w:rsidR="00C50D47" w:rsidRDefault="00C50D47">
      <w:pPr>
        <w:rPr>
          <w:rFonts w:ascii="Monotype Corsiva" w:hAnsi="Monotype Corsiva"/>
          <w:sz w:val="28"/>
          <w:szCs w:val="28"/>
        </w:rPr>
      </w:pPr>
      <w:r>
        <w:rPr>
          <w:rFonts w:ascii="Monotype Corsiva" w:hAnsi="Monotype Corsiva"/>
          <w:sz w:val="28"/>
          <w:szCs w:val="28"/>
        </w:rPr>
        <w:t xml:space="preserve">                                     </w:t>
      </w:r>
      <w:proofErr w:type="spellStart"/>
      <w:r>
        <w:rPr>
          <w:rFonts w:ascii="Monotype Corsiva" w:hAnsi="Monotype Corsiva"/>
          <w:sz w:val="28"/>
          <w:szCs w:val="28"/>
        </w:rPr>
        <w:t>Gecsey</w:t>
      </w:r>
      <w:proofErr w:type="spellEnd"/>
      <w:r>
        <w:rPr>
          <w:rFonts w:ascii="Monotype Corsiva" w:hAnsi="Monotype Corsiva"/>
          <w:sz w:val="28"/>
          <w:szCs w:val="28"/>
        </w:rPr>
        <w:t xml:space="preserve"> Mihály Csaba és Madarász Beáta</w:t>
      </w:r>
    </w:p>
    <w:p w:rsidR="00C50D47" w:rsidRDefault="00C50D47">
      <w:pPr>
        <w:rPr>
          <w:rFonts w:ascii="Monotype Corsiva" w:hAnsi="Monotype Corsiva"/>
          <w:sz w:val="28"/>
          <w:szCs w:val="28"/>
        </w:rPr>
      </w:pPr>
      <w:r>
        <w:rPr>
          <w:rFonts w:ascii="Monotype Corsiva" w:hAnsi="Monotype Corsiva"/>
          <w:sz w:val="28"/>
          <w:szCs w:val="28"/>
        </w:rPr>
        <w:t xml:space="preserve">                                                   </w:t>
      </w:r>
    </w:p>
    <w:p w:rsidR="00EC77BB" w:rsidRDefault="00DF703E">
      <w:pPr>
        <w:rPr>
          <w:rFonts w:ascii="Monotype Corsiva" w:hAnsi="Monotype Corsiva"/>
          <w:sz w:val="28"/>
          <w:szCs w:val="28"/>
        </w:rPr>
      </w:pPr>
      <w:r>
        <w:rPr>
          <w:rFonts w:ascii="Monotype Corsiva" w:hAnsi="Monotype Corsiva"/>
          <w:sz w:val="28"/>
          <w:szCs w:val="28"/>
        </w:rPr>
        <w:t>Az élet tengere három éve egymás felé sodort minket. Azóta együtt, közösen járjuk az utunkat. Úgy döntöttünk, ezt az utat szorosabbá fonjuk, és házasságkötéssel pecsételjük meg. Szeretnénk, ha osztoznátok örömünkben, és megtisztelnétek jelenlétetekkel 2020. október 17-én 17:00 órakor a Lénártfalvai Református Templomban.</w:t>
      </w:r>
    </w:p>
    <w:p w:rsidR="00C50D47" w:rsidRDefault="00C50D47">
      <w:pPr>
        <w:rPr>
          <w:rFonts w:ascii="Monotype Corsiva" w:hAnsi="Monotype Corsiva"/>
          <w:sz w:val="28"/>
          <w:szCs w:val="28"/>
        </w:rPr>
      </w:pPr>
      <w:bookmarkStart w:id="0" w:name="_GoBack"/>
      <w:bookmarkEnd w:id="0"/>
    </w:p>
    <w:p w:rsidR="006F4654" w:rsidRDefault="00C50D47">
      <w:pPr>
        <w:rPr>
          <w:rFonts w:ascii="Monotype Corsiva" w:hAnsi="Monotype Corsiva"/>
          <w:sz w:val="28"/>
          <w:szCs w:val="28"/>
        </w:rPr>
      </w:pPr>
      <w:r>
        <w:rPr>
          <w:rFonts w:ascii="Monotype Corsiva" w:hAnsi="Monotype Corsiva"/>
          <w:sz w:val="28"/>
          <w:szCs w:val="28"/>
        </w:rPr>
        <w:t xml:space="preserve">                                                        </w:t>
      </w:r>
      <w:r>
        <w:rPr>
          <w:rFonts w:ascii="Monotype Corsiva" w:hAnsi="Monotype Corsiva"/>
          <w:noProof/>
          <w:sz w:val="28"/>
          <w:szCs w:val="28"/>
          <w:lang w:eastAsia="hu-HU"/>
        </w:rPr>
        <w:drawing>
          <wp:inline distT="0" distB="0" distL="0" distR="0" wp14:anchorId="3C81286B" wp14:editId="41F86B62">
            <wp:extent cx="835456" cy="458793"/>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m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9366" cy="488398"/>
                    </a:xfrm>
                    <a:prstGeom prst="rect">
                      <a:avLst/>
                    </a:prstGeom>
                  </pic:spPr>
                </pic:pic>
              </a:graphicData>
            </a:graphic>
          </wp:inline>
        </w:drawing>
      </w:r>
    </w:p>
    <w:p w:rsidR="00C50D47" w:rsidRDefault="006F4654">
      <w:pPr>
        <w:rPr>
          <w:rFonts w:ascii="Monotype Corsiva" w:hAnsi="Monotype Corsiva"/>
          <w:sz w:val="28"/>
          <w:szCs w:val="28"/>
        </w:rPr>
      </w:pPr>
      <w:r>
        <w:rPr>
          <w:rFonts w:ascii="Monotype Corsiva" w:hAnsi="Monotype Corsiva"/>
          <w:sz w:val="28"/>
          <w:szCs w:val="28"/>
        </w:rPr>
        <w:t xml:space="preserve">                                                    </w:t>
      </w:r>
    </w:p>
    <w:p w:rsidR="006F4654" w:rsidRPr="00DF703E" w:rsidRDefault="006F4654">
      <w:pPr>
        <w:rPr>
          <w:rFonts w:ascii="Monotype Corsiva" w:hAnsi="Monotype Corsiva"/>
          <w:sz w:val="28"/>
          <w:szCs w:val="28"/>
        </w:rPr>
      </w:pPr>
      <w:r>
        <w:rPr>
          <w:rFonts w:ascii="Monotype Corsiva" w:hAnsi="Monotype Corsiva"/>
          <w:sz w:val="28"/>
          <w:szCs w:val="28"/>
        </w:rPr>
        <w:t xml:space="preserve">Az esküvőt követően szeretettel várunk az ünnepi asztalhoz </w:t>
      </w:r>
      <w:proofErr w:type="spellStart"/>
      <w:r>
        <w:rPr>
          <w:rFonts w:ascii="Monotype Corsiva" w:hAnsi="Monotype Corsiva"/>
          <w:sz w:val="28"/>
          <w:szCs w:val="28"/>
        </w:rPr>
        <w:t>Hanván</w:t>
      </w:r>
      <w:proofErr w:type="spellEnd"/>
      <w:r>
        <w:rPr>
          <w:rFonts w:ascii="Monotype Corsiva" w:hAnsi="Monotype Corsiva"/>
          <w:sz w:val="28"/>
          <w:szCs w:val="28"/>
        </w:rPr>
        <w:t>, a Gólyafészek kávézóban. A legnagyobb nászajándék számunkra, ha együtt ünnepeltek velünk.</w:t>
      </w:r>
    </w:p>
    <w:sectPr w:rsidR="006F4654" w:rsidRPr="00DF70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03E"/>
    <w:rsid w:val="006F4654"/>
    <w:rsid w:val="00C50D47"/>
    <w:rsid w:val="00DF703E"/>
    <w:rsid w:val="00E732F3"/>
    <w:rsid w:val="00EC77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9A52"/>
  <w15:chartTrackingRefBased/>
  <w15:docId w15:val="{FD8543D3-FF88-4DFC-BF78-A3C532A4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99</Words>
  <Characters>689</Characters>
  <Application>Microsoft Office Word</Application>
  <DocSecurity>0</DocSecurity>
  <Lines>5</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Madarász</dc:creator>
  <cp:keywords/>
  <dc:description/>
  <cp:lastModifiedBy>Beáta Madarász</cp:lastModifiedBy>
  <cp:revision>2</cp:revision>
  <dcterms:created xsi:type="dcterms:W3CDTF">2020-08-11T07:51:00Z</dcterms:created>
  <dcterms:modified xsi:type="dcterms:W3CDTF">2020-08-14T10:43:00Z</dcterms:modified>
</cp:coreProperties>
</file>