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FEC13" w14:textId="77777777" w:rsidR="007E3D91" w:rsidRPr="00BB5B4C" w:rsidRDefault="00592EA7">
      <w:pPr>
        <w:rPr>
          <w:rFonts w:ascii="Snell Roundhand" w:hAnsi="Snell Roundhand" w:cs="Apple Chancery"/>
          <w:sz w:val="20"/>
          <w:szCs w:val="20"/>
        </w:rPr>
      </w:pPr>
      <w:r w:rsidRPr="00BB5B4C">
        <w:rPr>
          <w:rFonts w:ascii="Snell Roundhand" w:hAnsi="Snell Roundhand" w:cs="Apple Chancery"/>
          <w:sz w:val="20"/>
          <w:szCs w:val="20"/>
        </w:rPr>
        <w:t xml:space="preserve">Kitti &amp; Gábor </w:t>
      </w:r>
    </w:p>
    <w:p w14:paraId="23104F20" w14:textId="77777777" w:rsidR="00592EA7" w:rsidRPr="00BB5B4C" w:rsidRDefault="00592EA7">
      <w:pPr>
        <w:rPr>
          <w:rFonts w:ascii="Snell Roundhand" w:hAnsi="Snell Roundhand" w:cs="Apple Chancery"/>
          <w:sz w:val="20"/>
          <w:szCs w:val="20"/>
        </w:rPr>
      </w:pPr>
    </w:p>
    <w:p w14:paraId="43B83745" w14:textId="77777777" w:rsidR="00592EA7" w:rsidRPr="00BB5B4C" w:rsidRDefault="00592EA7">
      <w:pPr>
        <w:rPr>
          <w:rFonts w:ascii="Snell Roundhand" w:hAnsi="Snell Roundhand" w:cs="Apple Chancery"/>
          <w:sz w:val="20"/>
          <w:szCs w:val="20"/>
        </w:rPr>
      </w:pPr>
      <w:proofErr w:type="gramStart"/>
      <w:r w:rsidRPr="00BB5B4C">
        <w:rPr>
          <w:rFonts w:ascii="Snell Roundhand" w:hAnsi="Snell Roundhand" w:cs="Apple Chancery"/>
          <w:sz w:val="20"/>
          <w:szCs w:val="20"/>
        </w:rPr>
        <w:t>„ Jó</w:t>
      </w:r>
      <w:proofErr w:type="gramEnd"/>
      <w:r w:rsidRPr="00BB5B4C">
        <w:rPr>
          <w:rFonts w:ascii="Snell Roundhand" w:hAnsi="Snell Roundhand" w:cs="Apple Chancery"/>
          <w:sz w:val="20"/>
          <w:szCs w:val="20"/>
        </w:rPr>
        <w:t xml:space="preserve"> érezni, hogy szeretlek.</w:t>
      </w:r>
    </w:p>
    <w:p w14:paraId="0D2D3832" w14:textId="77777777" w:rsidR="00592EA7" w:rsidRPr="00BB5B4C" w:rsidRDefault="00592EA7">
      <w:pPr>
        <w:rPr>
          <w:rFonts w:ascii="Snell Roundhand" w:hAnsi="Snell Roundhand" w:cs="Apple Chancery"/>
          <w:sz w:val="20"/>
          <w:szCs w:val="20"/>
        </w:rPr>
      </w:pPr>
      <w:proofErr w:type="spellStart"/>
      <w:r w:rsidRPr="00BB5B4C">
        <w:rPr>
          <w:rFonts w:ascii="Snell Roundhand" w:hAnsi="Snell Roundhand" w:cs="Apple Chancery"/>
          <w:sz w:val="20"/>
          <w:szCs w:val="20"/>
        </w:rPr>
        <w:t>Nagyon</w:t>
      </w:r>
      <w:proofErr w:type="spellEnd"/>
      <w:r w:rsidRPr="00BB5B4C">
        <w:rPr>
          <w:rFonts w:ascii="Snell Roundhand" w:hAnsi="Snell Roundhand" w:cs="Apple Chancery"/>
          <w:sz w:val="20"/>
          <w:szCs w:val="20"/>
        </w:rPr>
        <w:t xml:space="preserve"> és egyre jobban.</w:t>
      </w:r>
    </w:p>
    <w:p w14:paraId="1AD19FBF" w14:textId="77777777" w:rsidR="00592EA7" w:rsidRPr="00BB5B4C" w:rsidRDefault="00592EA7">
      <w:pPr>
        <w:rPr>
          <w:rFonts w:ascii="Snell Roundhand" w:hAnsi="Snell Roundhand" w:cs="Apple Chancery"/>
          <w:sz w:val="20"/>
          <w:szCs w:val="20"/>
        </w:rPr>
      </w:pPr>
      <w:r w:rsidRPr="00BB5B4C">
        <w:rPr>
          <w:rFonts w:ascii="Snell Roundhand" w:hAnsi="Snell Roundhand" w:cs="Apple Chancery"/>
          <w:sz w:val="20"/>
          <w:szCs w:val="20"/>
        </w:rPr>
        <w:t xml:space="preserve">Ott </w:t>
      </w:r>
      <w:proofErr w:type="spellStart"/>
      <w:r w:rsidRPr="00BB5B4C">
        <w:rPr>
          <w:rFonts w:ascii="Snell Roundhand" w:hAnsi="Snell Roundhand" w:cs="Apple Chancery"/>
          <w:sz w:val="20"/>
          <w:szCs w:val="20"/>
        </w:rPr>
        <w:t>bújkálni</w:t>
      </w:r>
      <w:proofErr w:type="spellEnd"/>
      <w:r w:rsidRPr="00BB5B4C">
        <w:rPr>
          <w:rFonts w:ascii="Snell Roundhand" w:hAnsi="Snell Roundhand" w:cs="Apple Chancery"/>
          <w:sz w:val="20"/>
          <w:szCs w:val="20"/>
        </w:rPr>
        <w:t xml:space="preserve"> két szemedben,</w:t>
      </w:r>
    </w:p>
    <w:p w14:paraId="76EA2419" w14:textId="77777777" w:rsidR="00592EA7" w:rsidRPr="00BB5B4C" w:rsidRDefault="00BE738B">
      <w:pPr>
        <w:rPr>
          <w:rFonts w:ascii="Snell Roundhand" w:hAnsi="Snell Roundhand" w:cs="Apple Chancery"/>
          <w:sz w:val="20"/>
          <w:szCs w:val="20"/>
        </w:rPr>
      </w:pPr>
      <w:r w:rsidRPr="00BB5B4C">
        <w:rPr>
          <w:rFonts w:ascii="Snell Roundhand" w:hAnsi="Snell Roundhand" w:cs="Apple Chancery"/>
          <w:sz w:val="20"/>
          <w:szCs w:val="20"/>
        </w:rPr>
        <w:t>Rejt</w:t>
      </w:r>
      <w:r w:rsidRPr="00BB5B4C">
        <w:rPr>
          <w:rFonts w:ascii="Snell Roundhand" w:eastAsia="Calibri" w:hAnsi="Snell Roundhand" w:cs="Calibri"/>
          <w:sz w:val="20"/>
          <w:szCs w:val="20"/>
        </w:rPr>
        <w:t>ő</w:t>
      </w:r>
      <w:r w:rsidRPr="00BB5B4C">
        <w:rPr>
          <w:rFonts w:ascii="Snell Roundhand" w:hAnsi="Snell Roundhand" w:cs="Apple Chancery"/>
          <w:sz w:val="20"/>
          <w:szCs w:val="20"/>
        </w:rPr>
        <w:t>zködni mosolyodban.</w:t>
      </w:r>
    </w:p>
    <w:p w14:paraId="0F77B863" w14:textId="77777777" w:rsidR="00BE738B" w:rsidRPr="00BB5B4C" w:rsidRDefault="00BE738B">
      <w:pPr>
        <w:rPr>
          <w:rFonts w:ascii="Snell Roundhand" w:hAnsi="Snell Roundhand" w:cs="Apple Chancery"/>
          <w:sz w:val="20"/>
          <w:szCs w:val="20"/>
        </w:rPr>
      </w:pPr>
      <w:r w:rsidRPr="00BB5B4C">
        <w:rPr>
          <w:rFonts w:ascii="Snell Roundhand" w:hAnsi="Snell Roundhand" w:cs="Apple Chancery"/>
          <w:sz w:val="20"/>
          <w:szCs w:val="20"/>
        </w:rPr>
        <w:t>Érezni, hogy szemeid már</w:t>
      </w:r>
    </w:p>
    <w:p w14:paraId="7EE9779E" w14:textId="77777777" w:rsidR="00BE738B" w:rsidRPr="00BB5B4C" w:rsidRDefault="00BE738B">
      <w:pPr>
        <w:rPr>
          <w:rFonts w:ascii="Snell Roundhand" w:hAnsi="Snell Roundhand" w:cs="Apple Chancery"/>
          <w:sz w:val="20"/>
          <w:szCs w:val="20"/>
        </w:rPr>
      </w:pPr>
      <w:r w:rsidRPr="00BB5B4C">
        <w:rPr>
          <w:rFonts w:ascii="Snell Roundhand" w:hAnsi="Snell Roundhand" w:cs="Apple Chancery"/>
          <w:sz w:val="20"/>
          <w:szCs w:val="20"/>
        </w:rPr>
        <w:t>Szemeidben élnek és néznek,</w:t>
      </w:r>
    </w:p>
    <w:p w14:paraId="5D9ED771" w14:textId="77777777" w:rsidR="00BE738B" w:rsidRPr="00BB5B4C" w:rsidRDefault="00BE738B">
      <w:pPr>
        <w:rPr>
          <w:rFonts w:ascii="Snell Roundhand" w:hAnsi="Snell Roundhand" w:cs="Apple Chancery"/>
          <w:sz w:val="20"/>
          <w:szCs w:val="20"/>
        </w:rPr>
      </w:pPr>
      <w:r w:rsidRPr="00BB5B4C">
        <w:rPr>
          <w:rFonts w:ascii="Snell Roundhand" w:hAnsi="Snell Roundhand" w:cs="Apple Chancery"/>
          <w:sz w:val="20"/>
          <w:szCs w:val="20"/>
        </w:rPr>
        <w:t>S érezni azt, ha szép, veled szép</w:t>
      </w:r>
    </w:p>
    <w:p w14:paraId="31BBEB62" w14:textId="77777777" w:rsidR="00BE738B" w:rsidRPr="00BB5B4C" w:rsidRDefault="00BE738B">
      <w:pPr>
        <w:rPr>
          <w:rFonts w:ascii="Snell Roundhand" w:hAnsi="Snell Roundhand" w:cs="Apple Chancery"/>
          <w:sz w:val="20"/>
          <w:szCs w:val="20"/>
        </w:rPr>
      </w:pPr>
      <w:r w:rsidRPr="00BB5B4C">
        <w:rPr>
          <w:rFonts w:ascii="Snell Roundhand" w:hAnsi="Snell Roundhand" w:cs="Apple Chancery"/>
          <w:sz w:val="20"/>
          <w:szCs w:val="20"/>
        </w:rPr>
        <w:t>És csak veled teljes az élet”</w:t>
      </w:r>
    </w:p>
    <w:p w14:paraId="1141E692" w14:textId="77777777" w:rsidR="00BE738B" w:rsidRPr="00BB5B4C" w:rsidRDefault="00BE738B" w:rsidP="00BB5B4C">
      <w:pPr>
        <w:ind w:left="708" w:firstLine="708"/>
        <w:rPr>
          <w:rFonts w:ascii="Snell Roundhand" w:hAnsi="Snell Roundhand" w:cs="Apple Chancery"/>
          <w:sz w:val="20"/>
          <w:szCs w:val="20"/>
        </w:rPr>
      </w:pPr>
      <w:r w:rsidRPr="00BB5B4C">
        <w:rPr>
          <w:rFonts w:ascii="Snell Roundhand" w:hAnsi="Snell Roundhand" w:cs="Apple Chancery"/>
          <w:sz w:val="20"/>
          <w:szCs w:val="20"/>
        </w:rPr>
        <w:t>/Illyés Gyula/</w:t>
      </w:r>
    </w:p>
    <w:p w14:paraId="28372BF5" w14:textId="77777777" w:rsidR="00BE738B" w:rsidRPr="00BB5B4C" w:rsidRDefault="00BE738B">
      <w:pPr>
        <w:rPr>
          <w:rFonts w:ascii="Snell Roundhand" w:hAnsi="Snell Roundhand" w:cs="Apple Chancery"/>
          <w:sz w:val="20"/>
          <w:szCs w:val="20"/>
        </w:rPr>
      </w:pPr>
    </w:p>
    <w:p w14:paraId="679E2354" w14:textId="77777777" w:rsidR="00BE738B" w:rsidRPr="00BB5B4C" w:rsidRDefault="00BE738B">
      <w:pPr>
        <w:rPr>
          <w:rFonts w:ascii="Snell Roundhand" w:hAnsi="Snell Roundhand" w:cs="Apple Chancery"/>
          <w:sz w:val="20"/>
          <w:szCs w:val="20"/>
        </w:rPr>
      </w:pPr>
      <w:r w:rsidRPr="00BB5B4C">
        <w:rPr>
          <w:rFonts w:ascii="Snell Roundhand" w:hAnsi="Snell Roundhand" w:cs="Apple Chancery"/>
          <w:sz w:val="20"/>
          <w:szCs w:val="20"/>
        </w:rPr>
        <w:t>„Ajándékon ne törd fejed,</w:t>
      </w:r>
    </w:p>
    <w:p w14:paraId="38BE38BD" w14:textId="77777777" w:rsidR="00BE738B" w:rsidRPr="00BB5B4C" w:rsidRDefault="00BE738B">
      <w:pPr>
        <w:rPr>
          <w:rFonts w:ascii="Snell Roundhand" w:hAnsi="Snell Roundhand" w:cs="Apple Chancery"/>
          <w:sz w:val="20"/>
          <w:szCs w:val="20"/>
        </w:rPr>
      </w:pPr>
      <w:r w:rsidRPr="00BB5B4C">
        <w:rPr>
          <w:rFonts w:ascii="Snell Roundhand" w:hAnsi="Snell Roundhand" w:cs="Apple Chancery"/>
          <w:sz w:val="20"/>
          <w:szCs w:val="20"/>
        </w:rPr>
        <w:t>Háztartásunk régen teljes.</w:t>
      </w:r>
      <w:bookmarkStart w:id="0" w:name="_GoBack"/>
      <w:bookmarkEnd w:id="0"/>
    </w:p>
    <w:p w14:paraId="749381B9" w14:textId="77777777" w:rsidR="00BE738B" w:rsidRPr="00BB5B4C" w:rsidRDefault="00BE738B">
      <w:pPr>
        <w:rPr>
          <w:rFonts w:ascii="Snell Roundhand" w:hAnsi="Snell Roundhand" w:cs="Apple Chancery"/>
          <w:sz w:val="20"/>
          <w:szCs w:val="20"/>
        </w:rPr>
      </w:pPr>
      <w:r w:rsidRPr="00BB5B4C">
        <w:rPr>
          <w:rFonts w:ascii="Snell Roundhand" w:hAnsi="Snell Roundhand" w:cs="Apple Chancery"/>
          <w:sz w:val="20"/>
          <w:szCs w:val="20"/>
        </w:rPr>
        <w:t>Ágynem</w:t>
      </w:r>
      <w:r w:rsidRPr="00BB5B4C">
        <w:rPr>
          <w:rFonts w:ascii="Snell Roundhand" w:eastAsia="Calibri" w:hAnsi="Snell Roundhand" w:cs="Calibri"/>
          <w:sz w:val="20"/>
          <w:szCs w:val="20"/>
        </w:rPr>
        <w:t>ű</w:t>
      </w:r>
      <w:r w:rsidRPr="00BB5B4C">
        <w:rPr>
          <w:rFonts w:ascii="Snell Roundhand" w:hAnsi="Snell Roundhand" w:cs="Apple Chancery"/>
          <w:sz w:val="20"/>
          <w:szCs w:val="20"/>
        </w:rPr>
        <w:t xml:space="preserve"> vagy edény helyett,</w:t>
      </w:r>
    </w:p>
    <w:p w14:paraId="59E498F5" w14:textId="77777777" w:rsidR="00BE738B" w:rsidRPr="00BB5B4C" w:rsidRDefault="00BE738B">
      <w:pPr>
        <w:rPr>
          <w:rFonts w:ascii="Snell Roundhand" w:hAnsi="Snell Roundhand" w:cs="Apple Chancery"/>
          <w:sz w:val="20"/>
          <w:szCs w:val="20"/>
        </w:rPr>
      </w:pPr>
      <w:r w:rsidRPr="00BB5B4C">
        <w:rPr>
          <w:rFonts w:ascii="Snell Roundhand" w:hAnsi="Snell Roundhand" w:cs="Apple Chancery"/>
          <w:sz w:val="20"/>
          <w:szCs w:val="20"/>
        </w:rPr>
        <w:t>Jobban jönne néhány bankjegy.”</w:t>
      </w:r>
    </w:p>
    <w:p w14:paraId="31CCC77F" w14:textId="77777777" w:rsidR="00BE738B" w:rsidRPr="00BB5B4C" w:rsidRDefault="00BE738B">
      <w:pPr>
        <w:rPr>
          <w:rFonts w:ascii="Snell Roundhand" w:hAnsi="Snell Roundhand" w:cs="Apple Chancery"/>
          <w:sz w:val="20"/>
          <w:szCs w:val="20"/>
        </w:rPr>
      </w:pPr>
    </w:p>
    <w:p w14:paraId="7D040A8C" w14:textId="47929FBB" w:rsidR="00BE738B" w:rsidRPr="00BB5B4C" w:rsidRDefault="00BE738B">
      <w:pPr>
        <w:rPr>
          <w:rFonts w:ascii="Snell Roundhand" w:hAnsi="Snell Roundhand" w:cs="Apple Chancery"/>
          <w:sz w:val="20"/>
          <w:szCs w:val="20"/>
        </w:rPr>
      </w:pPr>
      <w:r w:rsidRPr="00BB5B4C">
        <w:rPr>
          <w:rFonts w:ascii="Snell Roundhand" w:hAnsi="Snell Roundhand" w:cs="Apple Chancery"/>
          <w:sz w:val="20"/>
          <w:szCs w:val="20"/>
        </w:rPr>
        <w:t>Eljött a nap, amit annyira vártunk, kéz a kézben az oltárig meg sem állunk. Elmondjuk egymásnak, amit eddig is tudtunk, ezzel megpecsételjük további sorsunk. Kedves Családunk és Barátaink!</w:t>
      </w:r>
      <w:r w:rsidR="00BB5B4C" w:rsidRPr="00BB5B4C">
        <w:rPr>
          <w:rFonts w:ascii="Snell Roundhand" w:hAnsi="Snell Roundhand" w:cs="Apple Chancery"/>
          <w:sz w:val="20"/>
          <w:szCs w:val="20"/>
        </w:rPr>
        <w:t xml:space="preserve"> </w:t>
      </w:r>
      <w:r w:rsidRPr="00BB5B4C">
        <w:rPr>
          <w:rFonts w:ascii="Snell Roundhand" w:hAnsi="Snell Roundhand" w:cs="Apple Chancery"/>
          <w:sz w:val="20"/>
          <w:szCs w:val="20"/>
        </w:rPr>
        <w:t xml:space="preserve">Szeretettel meghívunk </w:t>
      </w:r>
      <w:proofErr w:type="gramStart"/>
      <w:r w:rsidRPr="00BB5B4C">
        <w:rPr>
          <w:rFonts w:ascii="Snell Roundhand" w:hAnsi="Snell Roundhand" w:cs="Apple Chancery"/>
          <w:sz w:val="20"/>
          <w:szCs w:val="20"/>
        </w:rPr>
        <w:t xml:space="preserve">Benneteket </w:t>
      </w:r>
      <w:r w:rsidR="00BB5B4C" w:rsidRPr="00BB5B4C">
        <w:rPr>
          <w:rFonts w:ascii="Snell Roundhand" w:hAnsi="Snell Roundhand" w:cs="Apple Chancery"/>
          <w:sz w:val="20"/>
          <w:szCs w:val="20"/>
        </w:rPr>
        <w:t xml:space="preserve"> </w:t>
      </w:r>
      <w:r w:rsidRPr="00BB5B4C">
        <w:rPr>
          <w:rFonts w:ascii="Snell Roundhand" w:hAnsi="Snell Roundhand" w:cs="Apple Chancery"/>
          <w:sz w:val="20"/>
          <w:szCs w:val="20"/>
        </w:rPr>
        <w:t>2021.</w:t>
      </w:r>
      <w:proofErr w:type="gramEnd"/>
      <w:r w:rsidRPr="00BB5B4C">
        <w:rPr>
          <w:rFonts w:ascii="Snell Roundhand" w:hAnsi="Snell Roundhand" w:cs="Apple Chancery"/>
          <w:sz w:val="20"/>
          <w:szCs w:val="20"/>
        </w:rPr>
        <w:t xml:space="preserve"> Június 26.-án 15:30-kor a Soroksári Nagyboldogasszony-templomba tartandó esküvönkre ( Cím: 1238 Budapest, H</w:t>
      </w:r>
      <w:r w:rsidRPr="00BB5B4C">
        <w:rPr>
          <w:rFonts w:ascii="Snell Roundhand" w:eastAsia="Calibri" w:hAnsi="Snell Roundhand" w:cs="Calibri"/>
          <w:sz w:val="20"/>
          <w:szCs w:val="20"/>
        </w:rPr>
        <w:t>ő</w:t>
      </w:r>
      <w:r w:rsidRPr="00BB5B4C">
        <w:rPr>
          <w:rFonts w:ascii="Snell Roundhand" w:hAnsi="Snell Roundhand" w:cs="Apple Chancery"/>
          <w:sz w:val="20"/>
          <w:szCs w:val="20"/>
        </w:rPr>
        <w:t>sök tere 9.) valamint az azt követ</w:t>
      </w:r>
      <w:r w:rsidRPr="00BB5B4C">
        <w:rPr>
          <w:rFonts w:ascii="Snell Roundhand" w:eastAsia="Calibri" w:hAnsi="Snell Roundhand" w:cs="Calibri"/>
          <w:sz w:val="20"/>
          <w:szCs w:val="20"/>
        </w:rPr>
        <w:t>ő</w:t>
      </w:r>
      <w:r w:rsidRPr="00BB5B4C">
        <w:rPr>
          <w:rFonts w:ascii="Snell Roundhand" w:hAnsi="Snell Roundhand" w:cs="Apple Chancery"/>
          <w:sz w:val="20"/>
          <w:szCs w:val="20"/>
        </w:rPr>
        <w:t xml:space="preserve"> ünnepi vacsorára Inárcson a Bodrogi Kúriába. </w:t>
      </w:r>
      <w:proofErr w:type="gramStart"/>
      <w:r w:rsidRPr="00BB5B4C">
        <w:rPr>
          <w:rFonts w:ascii="Snell Roundhand" w:hAnsi="Snell Roundhand" w:cs="Apple Chancery"/>
          <w:sz w:val="20"/>
          <w:szCs w:val="20"/>
        </w:rPr>
        <w:t>( Cím</w:t>
      </w:r>
      <w:proofErr w:type="gramEnd"/>
      <w:r w:rsidRPr="00BB5B4C">
        <w:rPr>
          <w:rFonts w:ascii="Snell Roundhand" w:hAnsi="Snell Roundhand" w:cs="Apple Chancery"/>
          <w:sz w:val="20"/>
          <w:szCs w:val="20"/>
        </w:rPr>
        <w:t xml:space="preserve">: 2365 Inárcs, Szent György utca 1.) </w:t>
      </w:r>
    </w:p>
    <w:sectPr w:rsidR="00BE738B" w:rsidRPr="00BB5B4C" w:rsidSect="00C26A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nell Roundhand">
    <w:panose1 w:val="02000603080000090004"/>
    <w:charset w:val="00"/>
    <w:family w:val="script"/>
    <w:pitch w:val="variable"/>
    <w:sig w:usb0="80000027" w:usb1="00000000" w:usb2="00000000" w:usb3="00000000" w:csb0="00000111" w:csb1="00000000"/>
  </w:font>
  <w:font w:name="Apple Chancery">
    <w:panose1 w:val="03020702040506060504"/>
    <w:charset w:val="00"/>
    <w:family w:val="script"/>
    <w:pitch w:val="variable"/>
    <w:sig w:usb0="80000067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A7"/>
    <w:rsid w:val="004F7034"/>
    <w:rsid w:val="00592EA7"/>
    <w:rsid w:val="00BB5B4C"/>
    <w:rsid w:val="00BE738B"/>
    <w:rsid w:val="00C26ACA"/>
    <w:rsid w:val="00D4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1C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13493</TotalTime>
  <Pages>1</Pages>
  <Words>104</Words>
  <Characters>725</Characters>
  <Application>Microsoft Macintosh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3</cp:revision>
  <dcterms:created xsi:type="dcterms:W3CDTF">2020-09-17T12:43:00Z</dcterms:created>
  <dcterms:modified xsi:type="dcterms:W3CDTF">2020-09-27T13:08:00Z</dcterms:modified>
</cp:coreProperties>
</file>