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5B54" w14:textId="77777777" w:rsidR="00ED429A" w:rsidRDefault="00ED429A" w:rsidP="00ED429A"/>
    <w:p w14:paraId="238028A7" w14:textId="52574861" w:rsidR="00ED429A" w:rsidRDefault="00ED429A" w:rsidP="00ED429A">
      <w:r>
        <w:t>Bettina és Zoltán</w:t>
      </w:r>
      <w:r>
        <w:br/>
        <w:t>2021.április 25.</w:t>
      </w:r>
    </w:p>
    <w:p w14:paraId="798087A1" w14:textId="52E015E3" w:rsidR="00ED429A" w:rsidRDefault="00ED429A" w:rsidP="00ED429A"/>
    <w:p w14:paraId="5EE87822" w14:textId="2A7F7EF0" w:rsidR="00ED429A" w:rsidRDefault="00ED429A" w:rsidP="00ED429A">
      <w:r>
        <w:t>ITALOK</w:t>
      </w:r>
      <w:r>
        <w:br/>
        <w:t>Csapolt sör</w:t>
      </w:r>
      <w:r>
        <w:br/>
        <w:t xml:space="preserve">Alkoholmentes </w:t>
      </w:r>
      <w:proofErr w:type="spellStart"/>
      <w:r>
        <w:t>radler</w:t>
      </w:r>
      <w:proofErr w:type="spellEnd"/>
    </w:p>
    <w:p w14:paraId="7D1EC3EC" w14:textId="20C5174E" w:rsidR="00F240C2" w:rsidRDefault="00ED429A" w:rsidP="00ED429A">
      <w:r>
        <w:br/>
        <w:t>Száraz vörös</w:t>
      </w:r>
      <w:r w:rsidR="00F240C2">
        <w:t xml:space="preserve">bor (Cabernet </w:t>
      </w:r>
      <w:proofErr w:type="spellStart"/>
      <w:r w:rsidR="00F240C2">
        <w:t>Sauvignon</w:t>
      </w:r>
      <w:proofErr w:type="spellEnd"/>
      <w:r w:rsidR="00F240C2">
        <w:t>)</w:t>
      </w:r>
      <w:r w:rsidR="00980C9D">
        <w:br/>
      </w:r>
      <w:r w:rsidR="00F240C2">
        <w:t>Száraz fehérbor (Olaszrizling)</w:t>
      </w:r>
      <w:r w:rsidR="00F240C2">
        <w:br/>
      </w:r>
    </w:p>
    <w:p w14:paraId="608B2CA0" w14:textId="558A6A85" w:rsidR="00ED429A" w:rsidRDefault="00ED429A" w:rsidP="00ED429A">
      <w:r>
        <w:t xml:space="preserve">Röviditalok </w:t>
      </w:r>
      <w:r w:rsidR="00F240C2">
        <w:br/>
      </w:r>
      <w:r>
        <w:t xml:space="preserve">Unicum, </w:t>
      </w:r>
      <w:proofErr w:type="spellStart"/>
      <w:r>
        <w:t>Jägermeister</w:t>
      </w:r>
      <w:proofErr w:type="spellEnd"/>
      <w:r w:rsidR="00F240C2">
        <w:br/>
      </w:r>
      <w:proofErr w:type="spellStart"/>
      <w:r>
        <w:t>B</w:t>
      </w:r>
      <w:r w:rsidRPr="00ED429A">
        <w:t>aileys</w:t>
      </w:r>
      <w:proofErr w:type="spellEnd"/>
      <w:r>
        <w:t xml:space="preserve">, </w:t>
      </w:r>
      <w:r w:rsidR="00F240C2">
        <w:t>Házip</w:t>
      </w:r>
      <w:r>
        <w:t>álinka</w:t>
      </w:r>
    </w:p>
    <w:p w14:paraId="18B1407D" w14:textId="78A4B586" w:rsidR="00ED429A" w:rsidRDefault="00ED429A" w:rsidP="00ED429A">
      <w:r>
        <w:br/>
        <w:t>Rostos üdítőitalok (alma, körte, barack)</w:t>
      </w:r>
      <w:r>
        <w:br/>
        <w:t>Szénsavas üdítőital (</w:t>
      </w:r>
      <w:r w:rsidR="00980C9D">
        <w:t>kóla</w:t>
      </w:r>
      <w:r>
        <w:t xml:space="preserve">, </w:t>
      </w:r>
      <w:r w:rsidR="00980C9D">
        <w:t>gyömbér</w:t>
      </w:r>
      <w:r>
        <w:t>)</w:t>
      </w:r>
      <w:r w:rsidR="00980C9D">
        <w:br/>
      </w:r>
      <w:r>
        <w:t>Ásványvíz (szénsavas és mentes)</w:t>
      </w:r>
    </w:p>
    <w:p w14:paraId="7991D936" w14:textId="6B46E8FF" w:rsidR="00F240C2" w:rsidRDefault="00F240C2" w:rsidP="00ED429A"/>
    <w:p w14:paraId="74A53B3F" w14:textId="77777777" w:rsidR="00230F12" w:rsidRDefault="00F240C2" w:rsidP="00ED429A">
      <w:pPr>
        <w:rPr>
          <w:u w:val="single"/>
        </w:rPr>
      </w:pPr>
      <w:r>
        <w:t>MENÜ</w:t>
      </w:r>
      <w:r w:rsidR="00980C9D">
        <w:br/>
      </w:r>
      <w:r w:rsidR="00980C9D" w:rsidRPr="00980C9D">
        <w:rPr>
          <w:u w:val="single"/>
        </w:rPr>
        <w:t>Leves</w:t>
      </w:r>
    </w:p>
    <w:p w14:paraId="4A2F1306" w14:textId="6EDECE82" w:rsidR="00980C9D" w:rsidRPr="00980C9D" w:rsidRDefault="00980C9D" w:rsidP="00ED429A">
      <w:pPr>
        <w:rPr>
          <w:u w:val="single"/>
        </w:rPr>
      </w:pPr>
      <w:r>
        <w:t>Újházi tyúkhúsleves</w:t>
      </w:r>
      <w:r w:rsidR="00230F12">
        <w:rPr>
          <w:u w:val="single"/>
        </w:rPr>
        <w:br/>
      </w:r>
      <w:r w:rsidR="00230F12">
        <w:rPr>
          <w:u w:val="single"/>
        </w:rPr>
        <w:br/>
      </w:r>
      <w:r w:rsidRPr="00980C9D">
        <w:rPr>
          <w:u w:val="single"/>
        </w:rPr>
        <w:t>Főétel (Svédasztalon)</w:t>
      </w:r>
    </w:p>
    <w:p w14:paraId="0EC77341" w14:textId="5F2EC587" w:rsidR="00980C9D" w:rsidRPr="00980C9D" w:rsidRDefault="00980C9D" w:rsidP="00ED429A">
      <w:pPr>
        <w:rPr>
          <w:u w:val="single"/>
        </w:rPr>
      </w:pPr>
      <w:r>
        <w:t>Roston sült tarja</w:t>
      </w:r>
      <w:r>
        <w:br/>
        <w:t>Sajttal-sonkával töltött csirkemell</w:t>
      </w:r>
      <w:r>
        <w:br/>
        <w:t xml:space="preserve">Sült </w:t>
      </w:r>
      <w:proofErr w:type="spellStart"/>
      <w:r>
        <w:t>kacsacomb</w:t>
      </w:r>
      <w:proofErr w:type="spellEnd"/>
      <w:r>
        <w:br/>
        <w:t>Roston sült zöldség</w:t>
      </w:r>
      <w:r>
        <w:br/>
        <w:t>Vörösboros marhapörkölt</w:t>
      </w:r>
      <w:r w:rsidR="00230F12">
        <w:br/>
      </w:r>
      <w:r w:rsidR="00230F12">
        <w:rPr>
          <w:u w:val="single"/>
        </w:rPr>
        <w:br/>
      </w:r>
      <w:r w:rsidRPr="00980C9D">
        <w:rPr>
          <w:u w:val="single"/>
        </w:rPr>
        <w:t>Köretek</w:t>
      </w:r>
    </w:p>
    <w:p w14:paraId="127E1D03" w14:textId="0E3F6782" w:rsidR="00980C9D" w:rsidRDefault="00980C9D" w:rsidP="00ED429A">
      <w:r>
        <w:t>Rizibizi, petrezselymes burgonya, galuska</w:t>
      </w:r>
      <w:r>
        <w:br/>
      </w:r>
      <w:r>
        <w:br/>
      </w:r>
      <w:r w:rsidRPr="00230F12">
        <w:rPr>
          <w:u w:val="single"/>
        </w:rPr>
        <w:t>Savanyúság</w:t>
      </w:r>
    </w:p>
    <w:p w14:paraId="0B119923" w14:textId="52DF2310" w:rsidR="00980C9D" w:rsidRPr="00980C9D" w:rsidRDefault="00980C9D" w:rsidP="00ED429A">
      <w:r>
        <w:t>Vegyes káposztasaláta, uborkasaláta</w:t>
      </w:r>
    </w:p>
    <w:p w14:paraId="1A5CD044" w14:textId="77777777" w:rsidR="00ED429A" w:rsidRDefault="00ED429A" w:rsidP="00ED429A"/>
    <w:p w14:paraId="63642434" w14:textId="77777777" w:rsidR="00ED429A" w:rsidRDefault="00ED429A" w:rsidP="00ED429A"/>
    <w:p w14:paraId="2061EDD5" w14:textId="77777777" w:rsidR="00ED429A" w:rsidRDefault="00ED429A" w:rsidP="00ED429A"/>
    <w:sectPr w:rsidR="00ED4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9A"/>
    <w:rsid w:val="00230F12"/>
    <w:rsid w:val="00725E64"/>
    <w:rsid w:val="00980C9D"/>
    <w:rsid w:val="00ED429A"/>
    <w:rsid w:val="00F2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97E4"/>
  <w15:chartTrackingRefBased/>
  <w15:docId w15:val="{5EE2087A-8F41-4220-865B-ED22E62C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Szabados</dc:creator>
  <cp:keywords/>
  <dc:description/>
  <cp:lastModifiedBy>Bettina Szabados</cp:lastModifiedBy>
  <cp:revision>1</cp:revision>
  <dcterms:created xsi:type="dcterms:W3CDTF">2021-04-19T16:58:00Z</dcterms:created>
  <dcterms:modified xsi:type="dcterms:W3CDTF">2021-04-19T17:41:00Z</dcterms:modified>
</cp:coreProperties>
</file>