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03" w:rsidRPr="00421E13" w:rsidRDefault="00693803" w:rsidP="00693803">
      <w:pPr>
        <w:jc w:val="center"/>
        <w:rPr>
          <w:rFonts w:ascii="Arial Narrow" w:hAnsi="Arial Narrow"/>
          <w:color w:val="12302E"/>
          <w:sz w:val="27"/>
          <w:szCs w:val="27"/>
          <w:shd w:val="clear" w:color="auto" w:fill="FFFFFF"/>
        </w:rPr>
      </w:pP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Még néhány nap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, és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…</w:t>
      </w:r>
    </w:p>
    <w:p w:rsidR="00693803" w:rsidRPr="00421E13" w:rsidRDefault="00693803" w:rsidP="00421E13">
      <w:pPr>
        <w:jc w:val="center"/>
        <w:rPr>
          <w:rFonts w:ascii="Arial Narrow" w:hAnsi="Arial Narrow"/>
          <w:i/>
          <w:color w:val="12302E"/>
          <w:sz w:val="27"/>
          <w:szCs w:val="27"/>
          <w:shd w:val="clear" w:color="auto" w:fill="FFFFFF"/>
        </w:rPr>
      </w:pPr>
      <w:r w:rsidRPr="00421E13">
        <w:rPr>
          <w:rFonts w:ascii="Arial Narrow" w:hAnsi="Arial Narrow"/>
          <w:i/>
          <w:color w:val="12302E"/>
          <w:sz w:val="27"/>
          <w:szCs w:val="27"/>
          <w:shd w:val="clear" w:color="auto" w:fill="FFFFFF"/>
        </w:rPr>
        <w:t>Gabi</w:t>
      </w:r>
      <w:r w:rsidRPr="00421E13">
        <w:rPr>
          <w:rFonts w:ascii="Arial Narrow" w:hAnsi="Arial Narrow"/>
          <w:i/>
          <w:color w:val="12302E"/>
          <w:sz w:val="27"/>
          <w:szCs w:val="27"/>
          <w:shd w:val="clear" w:color="auto" w:fill="FFFFFF"/>
        </w:rPr>
        <w:br/>
      </w:r>
      <w:bookmarkStart w:id="0" w:name="_GoBack"/>
      <w:bookmarkEnd w:id="0"/>
      <w:r w:rsidRPr="00421E13">
        <w:rPr>
          <w:rFonts w:ascii="Arial Narrow" w:hAnsi="Arial Narrow"/>
          <w:i/>
          <w:color w:val="12302E"/>
          <w:sz w:val="27"/>
          <w:szCs w:val="27"/>
          <w:shd w:val="clear" w:color="auto" w:fill="FFFFFF"/>
        </w:rPr>
        <w:t>&amp;</w:t>
      </w:r>
      <w:r w:rsidRPr="00421E13">
        <w:rPr>
          <w:rFonts w:ascii="Arial Narrow" w:hAnsi="Arial Narrow"/>
          <w:i/>
          <w:color w:val="12302E"/>
          <w:sz w:val="27"/>
          <w:szCs w:val="27"/>
          <w:shd w:val="clear" w:color="auto" w:fill="FFFFFF"/>
        </w:rPr>
        <w:br/>
        <w:t>Balázs</w:t>
      </w:r>
    </w:p>
    <w:p w:rsidR="00693803" w:rsidRPr="00421E13" w:rsidRDefault="00693803" w:rsidP="00693803">
      <w:pPr>
        <w:jc w:val="center"/>
        <w:rPr>
          <w:rFonts w:ascii="Arial Narrow" w:hAnsi="Arial Narrow"/>
          <w:color w:val="12302E"/>
          <w:sz w:val="27"/>
          <w:szCs w:val="27"/>
          <w:shd w:val="clear" w:color="auto" w:fill="FFFFFF"/>
        </w:rPr>
      </w:pPr>
      <w:proofErr w:type="gramStart"/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örök</w:t>
      </w:r>
      <w:proofErr w:type="gramEnd"/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hűséget 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esküszik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egymásnak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2021.július 23-án.</w:t>
      </w:r>
      <w:r w:rsidRPr="00421E13">
        <w:rPr>
          <w:rFonts w:ascii="Arial Narrow" w:hAnsi="Arial Narrow"/>
          <w:color w:val="12302E"/>
          <w:sz w:val="27"/>
          <w:szCs w:val="27"/>
        </w:rPr>
        <w:br/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E nagyszerű esemény boldog pillanatait szeretnénk megosztani családtagjainkkal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és barátainkkal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, 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ezért sok szeretettel várunk Benneteket</w:t>
      </w:r>
      <w:r w:rsidRPr="00421E13">
        <w:rPr>
          <w:rFonts w:ascii="Arial Narrow" w:hAnsi="Arial Narrow"/>
          <w:color w:val="12302E"/>
          <w:sz w:val="27"/>
          <w:szCs w:val="27"/>
        </w:rPr>
        <w:br/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17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.00 órakor a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</w:t>
      </w:r>
      <w:proofErr w:type="spellStart"/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sukorói</w:t>
      </w:r>
      <w:proofErr w:type="spellEnd"/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Gémeskút Étteremben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tartandó esküvőnkre, valamint</w:t>
      </w:r>
      <w:r w:rsidRPr="00421E13">
        <w:rPr>
          <w:rFonts w:ascii="Arial Narrow" w:hAnsi="Arial Narrow"/>
          <w:color w:val="12302E"/>
          <w:sz w:val="27"/>
          <w:szCs w:val="27"/>
        </w:rPr>
        <w:br/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az azt követő vacsorára és</w:t>
      </w: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 xml:space="preserve"> mulatságra, a tortán keres</w:t>
      </w:r>
      <w:r w:rsidR="00421E13"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ztül az éjféli menyasszonytáncig és tovább…</w:t>
      </w:r>
    </w:p>
    <w:p w:rsidR="00421E13" w:rsidRPr="00421E13" w:rsidRDefault="00421E13" w:rsidP="00693803">
      <w:pPr>
        <w:jc w:val="center"/>
        <w:rPr>
          <w:rFonts w:ascii="Arial Narrow" w:hAnsi="Arial Narrow"/>
          <w:color w:val="12302E"/>
          <w:sz w:val="27"/>
          <w:szCs w:val="27"/>
          <w:shd w:val="clear" w:color="auto" w:fill="FFFFFF"/>
        </w:rPr>
      </w:pP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Várjuk mihamarabbi visszajelzéseteket!</w:t>
      </w:r>
    </w:p>
    <w:p w:rsidR="00421E13" w:rsidRPr="00421E13" w:rsidRDefault="00421E13" w:rsidP="00693803">
      <w:pPr>
        <w:jc w:val="center"/>
        <w:rPr>
          <w:rFonts w:ascii="Arial Narrow" w:hAnsi="Arial Narrow"/>
          <w:color w:val="12302E"/>
          <w:sz w:val="27"/>
          <w:szCs w:val="27"/>
          <w:shd w:val="clear" w:color="auto" w:fill="FFFFFF"/>
        </w:rPr>
      </w:pPr>
      <w:r w:rsidRPr="00421E13">
        <w:rPr>
          <w:rFonts w:ascii="Arial Narrow" w:hAnsi="Arial Narrow"/>
          <w:color w:val="12302E"/>
          <w:sz w:val="27"/>
          <w:szCs w:val="27"/>
          <w:shd w:val="clear" w:color="auto" w:fill="FFFFFF"/>
        </w:rPr>
        <w:t>Gabi és Balázs</w:t>
      </w:r>
    </w:p>
    <w:sectPr w:rsidR="00421E13" w:rsidRPr="0042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3"/>
    <w:rsid w:val="003024B2"/>
    <w:rsid w:val="00421E13"/>
    <w:rsid w:val="00693803"/>
    <w:rsid w:val="00E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F6C"/>
  <w15:chartTrackingRefBased/>
  <w15:docId w15:val="{CDFA034F-63B7-4569-9A31-FE8E1B8F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9FC9-DFF7-455D-8F55-FFF49742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Vígszínház</dc:creator>
  <cp:keywords/>
  <dc:description/>
  <cp:lastModifiedBy>Vígszínház</cp:lastModifiedBy>
  <cp:revision>1</cp:revision>
  <dcterms:created xsi:type="dcterms:W3CDTF">2021-06-16T20:59:00Z</dcterms:created>
  <dcterms:modified xsi:type="dcterms:W3CDTF">2021-06-16T21:14:00Z</dcterms:modified>
</cp:coreProperties>
</file>