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81" w:rsidRPr="0020596F" w:rsidRDefault="00AB2407">
      <w:pPr>
        <w:rPr>
          <w:b/>
          <w:bCs/>
        </w:rPr>
      </w:pPr>
      <w:r w:rsidRPr="0020596F">
        <w:rPr>
          <w:b/>
          <w:bCs/>
        </w:rPr>
        <w:t xml:space="preserve">Menükártyából megrendelni kívánt db. szám: </w:t>
      </w:r>
      <w:r w:rsidR="00CB3381" w:rsidRPr="0020596F">
        <w:rPr>
          <w:b/>
          <w:bCs/>
        </w:rPr>
        <w:t>8</w:t>
      </w:r>
      <w:r w:rsidRPr="0020596F">
        <w:rPr>
          <w:b/>
          <w:bCs/>
        </w:rPr>
        <w:t xml:space="preserve"> db.</w:t>
      </w:r>
    </w:p>
    <w:p w:rsidR="00AB2407" w:rsidRDefault="00AB2407"/>
    <w:p w:rsidR="00AB2407" w:rsidRPr="00AB2407" w:rsidRDefault="00AB2407">
      <w:pPr>
        <w:rPr>
          <w:b/>
          <w:bCs/>
          <w:u w:val="single"/>
        </w:rPr>
      </w:pPr>
      <w:r w:rsidRPr="00AB2407">
        <w:rPr>
          <w:b/>
          <w:bCs/>
          <w:u w:val="single"/>
        </w:rPr>
        <w:t>A hasáb 3 oldala:</w:t>
      </w:r>
    </w:p>
    <w:p w:rsidR="00AB2407" w:rsidRDefault="00AB2407"/>
    <w:p w:rsidR="00CB3381" w:rsidRPr="00CB3381" w:rsidRDefault="0020596F" w:rsidP="00AB2407">
      <w:pPr>
        <w:pStyle w:val="Listaszerbekezds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Oldal: </w:t>
      </w:r>
      <w:r w:rsidR="00CB3381" w:rsidRPr="00CB3381">
        <w:rPr>
          <w:b/>
          <w:bCs/>
          <w:u w:val="single"/>
        </w:rPr>
        <w:t>személyes oldal:</w:t>
      </w:r>
    </w:p>
    <w:p w:rsidR="00AB2407" w:rsidRDefault="00AB2407" w:rsidP="00CB3381">
      <w:pPr>
        <w:pStyle w:val="Listaszerbekezds"/>
      </w:pPr>
      <w:r>
        <w:t xml:space="preserve">Ebből két fajta lesz </w:t>
      </w:r>
      <w:proofErr w:type="gramStart"/>
      <w:r>
        <w:t xml:space="preserve">( </w:t>
      </w:r>
      <w:r w:rsidR="00CB3381">
        <w:t>3</w:t>
      </w:r>
      <w:proofErr w:type="gramEnd"/>
      <w:r>
        <w:t xml:space="preserve"> db-on legyen a Kinga és Sanyi </w:t>
      </w:r>
      <w:r w:rsidR="00CB3381">
        <w:t>, 5 db</w:t>
      </w:r>
      <w:r>
        <w:t xml:space="preserve"> pedig Betty és Sanyi, dátum mindegyiken változatlan)</w:t>
      </w:r>
    </w:p>
    <w:p w:rsidR="00AB2407" w:rsidRDefault="00AB2407" w:rsidP="00AB2407">
      <w:pPr>
        <w:pStyle w:val="Listaszerbekezds"/>
        <w:numPr>
          <w:ilvl w:val="0"/>
          <w:numId w:val="2"/>
        </w:numPr>
      </w:pPr>
      <w:r>
        <w:t>Betty és Sanyi</w:t>
      </w:r>
    </w:p>
    <w:p w:rsidR="00AB2407" w:rsidRDefault="00AB2407" w:rsidP="00AB2407">
      <w:pPr>
        <w:pStyle w:val="Listaszerbekezds"/>
        <w:ind w:firstLine="360"/>
      </w:pPr>
      <w:r>
        <w:t>2021. augusztus 28.</w:t>
      </w:r>
    </w:p>
    <w:p w:rsidR="00AB2407" w:rsidRDefault="00AB2407" w:rsidP="00AB2407">
      <w:pPr>
        <w:ind w:firstLine="708"/>
      </w:pPr>
      <w:proofErr w:type="spellStart"/>
      <w:r>
        <w:t>b.</w:t>
      </w:r>
      <w:proofErr w:type="spellEnd"/>
      <w:r>
        <w:t xml:space="preserve">   Kinga és Sanyi</w:t>
      </w:r>
    </w:p>
    <w:p w:rsidR="00AB2407" w:rsidRDefault="00AB2407" w:rsidP="00AB2407">
      <w:pPr>
        <w:ind w:firstLine="708"/>
      </w:pPr>
      <w:r>
        <w:t xml:space="preserve">      2021. augusztus 28.</w:t>
      </w:r>
    </w:p>
    <w:p w:rsidR="00AB2407" w:rsidRDefault="00AB2407" w:rsidP="00AB2407">
      <w:pPr>
        <w:pStyle w:val="Listaszerbekezds"/>
        <w:ind w:firstLine="360"/>
      </w:pPr>
    </w:p>
    <w:p w:rsidR="00AB2407" w:rsidRPr="00CB3381" w:rsidRDefault="0020596F" w:rsidP="00AB2407">
      <w:pPr>
        <w:pStyle w:val="Listaszerbekezds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Oldal: </w:t>
      </w:r>
      <w:r w:rsidR="00AB2407" w:rsidRPr="00CB3381">
        <w:rPr>
          <w:b/>
          <w:bCs/>
          <w:u w:val="single"/>
        </w:rPr>
        <w:t>Menü</w:t>
      </w:r>
    </w:p>
    <w:p w:rsidR="00AB2407" w:rsidRDefault="00AB2407" w:rsidP="00AB2407">
      <w:pPr>
        <w:pStyle w:val="Listaszerbekezds"/>
      </w:pPr>
    </w:p>
    <w:p w:rsidR="00AB2407" w:rsidRPr="00AB2407" w:rsidRDefault="00AB2407" w:rsidP="00AB2407">
      <w:pPr>
        <w:pStyle w:val="Listaszerbekezds"/>
        <w:rPr>
          <w:b/>
          <w:bCs/>
        </w:rPr>
      </w:pPr>
      <w:r w:rsidRPr="00AB2407">
        <w:rPr>
          <w:b/>
          <w:bCs/>
        </w:rPr>
        <w:t>Vacsora</w:t>
      </w:r>
    </w:p>
    <w:p w:rsidR="00AB2407" w:rsidRDefault="00AB2407" w:rsidP="00AB2407">
      <w:pPr>
        <w:pStyle w:val="Listaszerbekezds"/>
      </w:pPr>
    </w:p>
    <w:p w:rsidR="00AB2407" w:rsidRDefault="00AB2407" w:rsidP="00AB2407">
      <w:pPr>
        <w:pStyle w:val="Listaszerbekezds"/>
      </w:pPr>
      <w:r>
        <w:t>Újházi tyúkhúsleves tésztával, hússal, zöldségekkel</w:t>
      </w:r>
    </w:p>
    <w:p w:rsidR="00AB2407" w:rsidRDefault="00AB2407" w:rsidP="00AB2407">
      <w:pPr>
        <w:pStyle w:val="Listaszerbekezds"/>
      </w:pPr>
      <w:r>
        <w:t>Rántott szűz szeletek</w:t>
      </w:r>
    </w:p>
    <w:p w:rsidR="00AB2407" w:rsidRDefault="00AB2407" w:rsidP="00AB2407">
      <w:pPr>
        <w:pStyle w:val="Listaszerbekezds"/>
      </w:pPr>
      <w:r>
        <w:t>Roston sült lazac</w:t>
      </w:r>
    </w:p>
    <w:p w:rsidR="00AB2407" w:rsidRDefault="00AB2407" w:rsidP="00AB2407">
      <w:pPr>
        <w:pStyle w:val="Listaszerbekezds"/>
      </w:pPr>
      <w:r>
        <w:t xml:space="preserve">Sült </w:t>
      </w:r>
      <w:proofErr w:type="spellStart"/>
      <w:r>
        <w:t>kacsamell</w:t>
      </w:r>
      <w:proofErr w:type="spellEnd"/>
    </w:p>
    <w:p w:rsidR="00AB2407" w:rsidRDefault="00AB2407" w:rsidP="00AB2407">
      <w:pPr>
        <w:pStyle w:val="Listaszerbekezds"/>
      </w:pPr>
      <w:r>
        <w:t>Libamájjal és hagymával töltött csirkemell rántva</w:t>
      </w:r>
    </w:p>
    <w:p w:rsidR="00AB2407" w:rsidRDefault="00AB2407" w:rsidP="00CB3381">
      <w:pPr>
        <w:pStyle w:val="Listaszerbekezds"/>
      </w:pPr>
      <w:r>
        <w:t>Jázmin rizs, petrezselymes burgonya, grillzöldség</w:t>
      </w:r>
    </w:p>
    <w:p w:rsidR="00AB2407" w:rsidRDefault="00AB2407" w:rsidP="00AB2407">
      <w:pPr>
        <w:pStyle w:val="Listaszerbekezds"/>
      </w:pPr>
      <w:r>
        <w:t>Savanyúság: uborka-, paradicsom-, káposztasaláta</w:t>
      </w:r>
    </w:p>
    <w:p w:rsidR="00AB2407" w:rsidRDefault="00AB2407" w:rsidP="00AB2407">
      <w:pPr>
        <w:pStyle w:val="Listaszerbekezds"/>
      </w:pPr>
    </w:p>
    <w:p w:rsidR="00AB2407" w:rsidRPr="00AB2407" w:rsidRDefault="00AB2407" w:rsidP="00AB2407">
      <w:pPr>
        <w:pStyle w:val="Listaszerbekezds"/>
        <w:rPr>
          <w:b/>
          <w:bCs/>
        </w:rPr>
      </w:pPr>
      <w:r w:rsidRPr="00AB2407">
        <w:rPr>
          <w:b/>
          <w:bCs/>
        </w:rPr>
        <w:t>Éjfélkor</w:t>
      </w:r>
    </w:p>
    <w:p w:rsidR="00AB2407" w:rsidRDefault="00AB2407" w:rsidP="00AB2407">
      <w:pPr>
        <w:pStyle w:val="Listaszerbekezds"/>
      </w:pPr>
    </w:p>
    <w:p w:rsidR="00AB2407" w:rsidRDefault="00AB2407" w:rsidP="00AB2407">
      <w:pPr>
        <w:pStyle w:val="Listaszerbekezds"/>
      </w:pPr>
      <w:r>
        <w:t>Kolozsvári töltött káposzta kenyérrel és tejföllel</w:t>
      </w:r>
    </w:p>
    <w:p w:rsidR="00AB2407" w:rsidRDefault="00AB2407" w:rsidP="00AB2407">
      <w:pPr>
        <w:pStyle w:val="Listaszerbekezds"/>
      </w:pPr>
      <w:r>
        <w:t>Hideg sültek</w:t>
      </w:r>
    </w:p>
    <w:p w:rsidR="00AB2407" w:rsidRDefault="00AB2407" w:rsidP="00AB2407">
      <w:pPr>
        <w:pStyle w:val="Listaszerbekezds"/>
      </w:pPr>
    </w:p>
    <w:p w:rsidR="00AB2407" w:rsidRPr="00CB3381" w:rsidRDefault="0020596F" w:rsidP="00AB2407">
      <w:pPr>
        <w:pStyle w:val="Listaszerbekezds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Oldal: </w:t>
      </w:r>
      <w:r w:rsidR="00AB2407" w:rsidRPr="00CB3381">
        <w:rPr>
          <w:b/>
          <w:bCs/>
          <w:u w:val="single"/>
        </w:rPr>
        <w:t>Italok</w:t>
      </w:r>
    </w:p>
    <w:p w:rsidR="00AB2407" w:rsidRDefault="00AB2407" w:rsidP="00AB2407"/>
    <w:p w:rsidR="00AB2407" w:rsidRDefault="00AB2407" w:rsidP="00AB2407">
      <w:r>
        <w:t>Korlátlanul fogyasztható italok:</w:t>
      </w:r>
    </w:p>
    <w:p w:rsidR="00AB2407" w:rsidRDefault="00AB2407" w:rsidP="00AB2407"/>
    <w:p w:rsidR="00CB3381" w:rsidRDefault="00CB3381" w:rsidP="00AB2407">
      <w:r>
        <w:t>Sör</w:t>
      </w:r>
    </w:p>
    <w:p w:rsidR="00AB2407" w:rsidRDefault="0020596F" w:rsidP="00AB2407">
      <w:pPr>
        <w:pStyle w:val="Listaszerbekezds"/>
        <w:numPr>
          <w:ilvl w:val="0"/>
          <w:numId w:val="3"/>
        </w:numPr>
      </w:pPr>
      <w:r>
        <w:t>C</w:t>
      </w:r>
      <w:r w:rsidR="00AB2407">
        <w:t xml:space="preserve">sapolt </w:t>
      </w:r>
      <w:proofErr w:type="gramStart"/>
      <w:r w:rsidR="00AB2407">
        <w:t>sör :</w:t>
      </w:r>
      <w:proofErr w:type="gramEnd"/>
      <w:r w:rsidR="00AB2407">
        <w:t xml:space="preserve"> Soproni</w:t>
      </w:r>
      <w:r w:rsidR="00CB3381">
        <w:t>,</w:t>
      </w:r>
      <w:r w:rsidR="00AB2407">
        <w:t xml:space="preserve"> Borsodi</w:t>
      </w:r>
    </w:p>
    <w:p w:rsidR="00AB2407" w:rsidRDefault="0020596F" w:rsidP="00CB3381">
      <w:pPr>
        <w:pStyle w:val="Listaszerbekezds"/>
        <w:numPr>
          <w:ilvl w:val="0"/>
          <w:numId w:val="3"/>
        </w:numPr>
        <w:spacing w:line="360" w:lineRule="auto"/>
      </w:pPr>
      <w:r>
        <w:t>Ü</w:t>
      </w:r>
      <w:r w:rsidR="00AB2407">
        <w:t>veges sör: Soproni</w:t>
      </w:r>
      <w:r w:rsidR="00CB3381">
        <w:t>,</w:t>
      </w:r>
      <w:r w:rsidR="00AB2407">
        <w:t xml:space="preserve"> Borsodi</w:t>
      </w:r>
      <w:r w:rsidR="00CB3381">
        <w:t xml:space="preserve">, Soproni ízesített 0 % </w:t>
      </w:r>
    </w:p>
    <w:p w:rsidR="00CB3381" w:rsidRDefault="00CB3381" w:rsidP="00CB3381">
      <w:pPr>
        <w:spacing w:line="360" w:lineRule="auto"/>
      </w:pPr>
    </w:p>
    <w:p w:rsidR="00CB3381" w:rsidRDefault="00CB3381" w:rsidP="00CB3381">
      <w:pPr>
        <w:pStyle w:val="Nincstrkz"/>
      </w:pPr>
      <w:r>
        <w:t>Bor</w:t>
      </w:r>
    </w:p>
    <w:p w:rsidR="00CB3381" w:rsidRDefault="00CB3381" w:rsidP="00CB3381">
      <w:pPr>
        <w:pStyle w:val="Nincstrkz"/>
        <w:numPr>
          <w:ilvl w:val="0"/>
          <w:numId w:val="4"/>
        </w:numPr>
      </w:pPr>
      <w:r>
        <w:t xml:space="preserve">Kancellár birtok Olaszrizling </w:t>
      </w:r>
    </w:p>
    <w:p w:rsidR="00CB3381" w:rsidRDefault="00CB3381" w:rsidP="00CB3381">
      <w:pPr>
        <w:pStyle w:val="Nincstrkz"/>
        <w:numPr>
          <w:ilvl w:val="0"/>
          <w:numId w:val="4"/>
        </w:numPr>
      </w:pPr>
      <w:r>
        <w:t xml:space="preserve">Tolnai Kékfrankos </w:t>
      </w:r>
    </w:p>
    <w:p w:rsidR="00CB3381" w:rsidRDefault="00CB3381" w:rsidP="00CB3381">
      <w:pPr>
        <w:pStyle w:val="Nincstrkz"/>
        <w:numPr>
          <w:ilvl w:val="0"/>
          <w:numId w:val="4"/>
        </w:numPr>
      </w:pPr>
      <w:proofErr w:type="spellStart"/>
      <w:r>
        <w:t>Merlot</w:t>
      </w:r>
      <w:proofErr w:type="spellEnd"/>
    </w:p>
    <w:p w:rsidR="00CB3381" w:rsidRDefault="00CB3381" w:rsidP="00CB3381">
      <w:pPr>
        <w:pStyle w:val="Nincstrkz"/>
        <w:numPr>
          <w:ilvl w:val="0"/>
          <w:numId w:val="4"/>
        </w:numPr>
      </w:pPr>
      <w:r>
        <w:t xml:space="preserve">Cabernet </w:t>
      </w:r>
      <w:proofErr w:type="spellStart"/>
      <w:r>
        <w:t>Sauvignon</w:t>
      </w:r>
      <w:proofErr w:type="spellEnd"/>
    </w:p>
    <w:p w:rsidR="00CB3381" w:rsidRDefault="00CB3381" w:rsidP="00CB3381">
      <w:pPr>
        <w:pStyle w:val="Nincstrkz"/>
        <w:numPr>
          <w:ilvl w:val="0"/>
          <w:numId w:val="4"/>
        </w:numPr>
      </w:pPr>
      <w:r>
        <w:t xml:space="preserve">Varga </w:t>
      </w:r>
      <w:proofErr w:type="spellStart"/>
      <w:r>
        <w:t>Rosé</w:t>
      </w:r>
      <w:proofErr w:type="spellEnd"/>
    </w:p>
    <w:p w:rsidR="00CB3381" w:rsidRDefault="00CB3381" w:rsidP="00CB3381">
      <w:pPr>
        <w:pStyle w:val="Nincstrkz"/>
      </w:pPr>
    </w:p>
    <w:p w:rsidR="00CB3381" w:rsidRDefault="00CB3381" w:rsidP="00CB3381">
      <w:pPr>
        <w:pStyle w:val="Nincstrkz"/>
      </w:pPr>
      <w:r>
        <w:t>Üdítők</w:t>
      </w:r>
    </w:p>
    <w:p w:rsidR="00CB3381" w:rsidRDefault="00CB3381" w:rsidP="00CB3381">
      <w:pPr>
        <w:pStyle w:val="Nincstrkz"/>
        <w:numPr>
          <w:ilvl w:val="0"/>
          <w:numId w:val="5"/>
        </w:numPr>
      </w:pPr>
      <w:r>
        <w:t xml:space="preserve">Coca-Cola termékek,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Aqua</w:t>
      </w:r>
      <w:proofErr w:type="spellEnd"/>
    </w:p>
    <w:p w:rsidR="00CB3381" w:rsidRDefault="00CB3381" w:rsidP="00CB3381">
      <w:pPr>
        <w:pStyle w:val="Nincstrkz"/>
        <w:numPr>
          <w:ilvl w:val="0"/>
          <w:numId w:val="5"/>
        </w:numPr>
      </w:pPr>
      <w:r>
        <w:t>Kézműves limonádék</w:t>
      </w:r>
    </w:p>
    <w:p w:rsidR="00CB3381" w:rsidRDefault="00CB3381" w:rsidP="00CB3381">
      <w:pPr>
        <w:pStyle w:val="Nincstrkz"/>
        <w:ind w:left="360"/>
      </w:pPr>
    </w:p>
    <w:p w:rsidR="00CB3381" w:rsidRDefault="00CB3381" w:rsidP="00CB3381">
      <w:pPr>
        <w:pStyle w:val="Nincstrkz"/>
      </w:pPr>
      <w:r>
        <w:t>Kávé</w:t>
      </w:r>
    </w:p>
    <w:p w:rsidR="00CB3381" w:rsidRDefault="00CB3381" w:rsidP="00CB3381">
      <w:pPr>
        <w:pStyle w:val="Nincstrkz"/>
        <w:numPr>
          <w:ilvl w:val="0"/>
          <w:numId w:val="6"/>
        </w:numPr>
      </w:pPr>
      <w:proofErr w:type="spellStart"/>
      <w:r>
        <w:lastRenderedPageBreak/>
        <w:t>Espresso</w:t>
      </w:r>
      <w:proofErr w:type="spellEnd"/>
      <w:r>
        <w:t>, hosszú kávé</w:t>
      </w:r>
    </w:p>
    <w:p w:rsidR="00CB3381" w:rsidRDefault="00CB3381" w:rsidP="00CB3381">
      <w:pPr>
        <w:pStyle w:val="Nincstrkz"/>
        <w:numPr>
          <w:ilvl w:val="0"/>
          <w:numId w:val="6"/>
        </w:numPr>
      </w:pPr>
      <w:proofErr w:type="spellStart"/>
      <w:r>
        <w:t>Capuccino</w:t>
      </w:r>
      <w:proofErr w:type="spellEnd"/>
      <w:r>
        <w:t xml:space="preserve">, </w:t>
      </w:r>
      <w:proofErr w:type="spellStart"/>
      <w:r>
        <w:t>Latte</w:t>
      </w:r>
      <w:proofErr w:type="spellEnd"/>
      <w:r>
        <w:t xml:space="preserve">, </w:t>
      </w:r>
      <w:proofErr w:type="spellStart"/>
      <w:r>
        <w:t>Melange</w:t>
      </w:r>
      <w:proofErr w:type="spellEnd"/>
    </w:p>
    <w:p w:rsidR="0020596F" w:rsidRDefault="0020596F" w:rsidP="0020596F">
      <w:pPr>
        <w:pStyle w:val="Nincstrkz"/>
      </w:pPr>
    </w:p>
    <w:p w:rsidR="0020596F" w:rsidRDefault="0020596F" w:rsidP="0020596F">
      <w:pPr>
        <w:pStyle w:val="Nincstrkz"/>
      </w:pPr>
    </w:p>
    <w:p w:rsidR="0020596F" w:rsidRDefault="0020596F" w:rsidP="0020596F">
      <w:pPr>
        <w:pStyle w:val="Nincstrkz"/>
      </w:pPr>
      <w:r>
        <w:t>Az oldalakon lehetőségekhez mérten persze, legyen minden középre rendezett.</w:t>
      </w:r>
    </w:p>
    <w:p w:rsidR="0020596F" w:rsidRDefault="0020596F" w:rsidP="0020596F">
      <w:pPr>
        <w:pStyle w:val="Nincstrkz"/>
      </w:pPr>
      <w:r>
        <w:t>a – b – c – felsorolás ne szerepeljen benne, csak egymás alatt szépen a szöveg</w:t>
      </w:r>
    </w:p>
    <w:p w:rsidR="0020596F" w:rsidRDefault="0020596F" w:rsidP="0020596F">
      <w:pPr>
        <w:pStyle w:val="Nincstrkz"/>
      </w:pPr>
      <w:r>
        <w:t>Betűtípust és színt a gyártóra bízom: az esküvő alap színei a fehér és barack lesz.</w:t>
      </w:r>
      <w:bookmarkStart w:id="0" w:name="_GoBack"/>
      <w:bookmarkEnd w:id="0"/>
    </w:p>
    <w:p w:rsidR="00CB3381" w:rsidRDefault="00CB3381" w:rsidP="00CB3381">
      <w:pPr>
        <w:pStyle w:val="Nincstrkz"/>
        <w:ind w:left="360"/>
      </w:pPr>
    </w:p>
    <w:p w:rsidR="00AB2407" w:rsidRPr="00AB2407" w:rsidRDefault="00AB2407" w:rsidP="00AB2407"/>
    <w:sectPr w:rsidR="00AB2407" w:rsidRPr="00AB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4379"/>
    <w:multiLevelType w:val="hybridMultilevel"/>
    <w:tmpl w:val="A872C91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2100"/>
    <w:multiLevelType w:val="hybridMultilevel"/>
    <w:tmpl w:val="68EA7266"/>
    <w:lvl w:ilvl="0" w:tplc="733C3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F325D"/>
    <w:multiLevelType w:val="hybridMultilevel"/>
    <w:tmpl w:val="CBC6E82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5092"/>
    <w:multiLevelType w:val="hybridMultilevel"/>
    <w:tmpl w:val="ADAE85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00A5"/>
    <w:multiLevelType w:val="hybridMultilevel"/>
    <w:tmpl w:val="DBA60F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0CB1"/>
    <w:multiLevelType w:val="hybridMultilevel"/>
    <w:tmpl w:val="F6EC5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07"/>
    <w:rsid w:val="0020596F"/>
    <w:rsid w:val="0043391E"/>
    <w:rsid w:val="008D371C"/>
    <w:rsid w:val="00AB2407"/>
    <w:rsid w:val="00CB3381"/>
    <w:rsid w:val="00E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AD9E"/>
  <w15:chartTrackingRefBased/>
  <w15:docId w15:val="{DA5A7163-B2CD-44F6-A946-D10AC75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7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407"/>
    <w:pPr>
      <w:ind w:left="720"/>
      <w:contextualSpacing/>
    </w:pPr>
  </w:style>
  <w:style w:type="paragraph" w:styleId="Nincstrkz">
    <w:name w:val="No Spacing"/>
    <w:uiPriority w:val="1"/>
    <w:qFormat/>
    <w:rsid w:val="00CB338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Kinga Beáta</dc:creator>
  <cp:keywords/>
  <dc:description/>
  <cp:lastModifiedBy>Erdős Kinga Beáta</cp:lastModifiedBy>
  <cp:revision>1</cp:revision>
  <dcterms:created xsi:type="dcterms:W3CDTF">2021-08-06T09:38:00Z</dcterms:created>
  <dcterms:modified xsi:type="dcterms:W3CDTF">2021-08-06T10:01:00Z</dcterms:modified>
</cp:coreProperties>
</file>