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01" w:rsidRPr="00F23750" w:rsidRDefault="000A0939" w:rsidP="0029623E">
      <w:pPr>
        <w:spacing w:line="240" w:lineRule="auto"/>
        <w:jc w:val="center"/>
        <w:rPr>
          <w:rFonts w:ascii="Gabriola" w:eastAsia="Times New Roman" w:hAnsi="Gabriola" w:cs="Times New Roman"/>
          <w:color w:val="422100"/>
          <w:sz w:val="36"/>
          <w:szCs w:val="36"/>
          <w:shd w:val="clear" w:color="auto" w:fill="FFFFFF"/>
          <w:lang w:eastAsia="hu-HU"/>
        </w:rPr>
      </w:pPr>
      <w:r w:rsidRPr="00F23750">
        <w:rPr>
          <w:rFonts w:ascii="Gabriola" w:eastAsia="Times New Roman" w:hAnsi="Gabriola" w:cs="Times New Roman"/>
          <w:color w:val="422100"/>
          <w:sz w:val="36"/>
          <w:szCs w:val="36"/>
          <w:shd w:val="clear" w:color="auto" w:fill="FFFFFF"/>
          <w:lang w:eastAsia="hu-HU"/>
        </w:rPr>
        <w:t>Amikor kinyitottad ezt a borítékot azt gondoltad ez is csak egy újabb esküvő. De aztán rájössz, hogy ez nem igaz, mert ez a Mi esküvőnk, ami ha igazak a pletykák</w:t>
      </w:r>
    </w:p>
    <w:p w:rsidR="00F23750" w:rsidRPr="00F23750" w:rsidRDefault="00BC3E01" w:rsidP="00BC3E01">
      <w:pPr>
        <w:spacing w:after="0" w:line="240" w:lineRule="auto"/>
        <w:ind w:left="720"/>
        <w:jc w:val="center"/>
        <w:rPr>
          <w:rFonts w:ascii="Gabriola" w:eastAsia="Times New Roman" w:hAnsi="Gabriola" w:cs="Times New Roman"/>
          <w:color w:val="422100"/>
          <w:sz w:val="36"/>
          <w:szCs w:val="36"/>
          <w:shd w:val="clear" w:color="auto" w:fill="FFFFFF"/>
          <w:lang w:eastAsia="hu-HU"/>
        </w:rPr>
      </w:pPr>
      <w:proofErr w:type="gramStart"/>
      <w:r w:rsidRPr="00F23750">
        <w:rPr>
          <w:rFonts w:ascii="Gabriola" w:eastAsia="Times New Roman" w:hAnsi="Gabriola" w:cs="Times New Roman"/>
          <w:color w:val="422100"/>
          <w:sz w:val="36"/>
          <w:szCs w:val="36"/>
          <w:shd w:val="clear" w:color="auto" w:fill="FFFFFF"/>
          <w:lang w:eastAsia="hu-HU"/>
        </w:rPr>
        <w:t>az</w:t>
      </w:r>
      <w:proofErr w:type="gramEnd"/>
      <w:r w:rsidRPr="00F23750">
        <w:rPr>
          <w:rFonts w:ascii="Gabriola" w:eastAsia="Times New Roman" w:hAnsi="Gabriola" w:cs="Times New Roman"/>
          <w:color w:val="422100"/>
          <w:sz w:val="36"/>
          <w:szCs w:val="36"/>
          <w:shd w:val="clear" w:color="auto" w:fill="FFFFFF"/>
          <w:lang w:eastAsia="hu-HU"/>
        </w:rPr>
        <w:t xml:space="preserve"> év legnagyobb bulijának ígérkezik. </w:t>
      </w:r>
    </w:p>
    <w:p w:rsidR="00BC3E01" w:rsidRPr="00F23750" w:rsidRDefault="000A0939" w:rsidP="00BC3E0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422100"/>
          <w:sz w:val="24"/>
          <w:szCs w:val="24"/>
          <w:lang w:eastAsia="hu-HU"/>
        </w:rPr>
      </w:pPr>
      <w:r w:rsidRPr="00F23750">
        <w:rPr>
          <w:rFonts w:ascii="Gabriola" w:eastAsia="Times New Roman" w:hAnsi="Gabriola" w:cs="Times New Roman"/>
          <w:color w:val="422100"/>
          <w:sz w:val="36"/>
          <w:szCs w:val="36"/>
          <w:shd w:val="clear" w:color="auto" w:fill="FFFFFF"/>
          <w:lang w:eastAsia="hu-HU"/>
        </w:rPr>
        <w:t xml:space="preserve">Gyere el </w:t>
      </w:r>
    </w:p>
    <w:p w:rsidR="00BC3E01" w:rsidRPr="00F23750" w:rsidRDefault="00BC3E01" w:rsidP="00BC3E0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422100"/>
          <w:sz w:val="52"/>
          <w:szCs w:val="52"/>
          <w:lang w:eastAsia="hu-HU"/>
        </w:rPr>
      </w:pPr>
      <w:r w:rsidRPr="00F23750">
        <w:rPr>
          <w:rFonts w:ascii="Comic Sans MS" w:eastAsia="Times New Roman" w:hAnsi="Comic Sans MS" w:cs="Times New Roman"/>
          <w:color w:val="422100"/>
          <w:sz w:val="52"/>
          <w:szCs w:val="52"/>
          <w:shd w:val="clear" w:color="auto" w:fill="FFFFFF"/>
          <w:lang w:eastAsia="hu-HU"/>
        </w:rPr>
        <w:t>2022. június 25-én</w:t>
      </w:r>
    </w:p>
    <w:p w:rsidR="00BC3E01" w:rsidRPr="00F23750" w:rsidRDefault="000A0939" w:rsidP="00BC3E01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422100"/>
          <w:sz w:val="24"/>
          <w:szCs w:val="24"/>
          <w:lang w:eastAsia="hu-HU"/>
        </w:rPr>
      </w:pPr>
      <w:proofErr w:type="gramStart"/>
      <w:r w:rsidRPr="00F23750">
        <w:rPr>
          <w:rFonts w:ascii="Gabriola" w:eastAsia="Times New Roman" w:hAnsi="Gabriola" w:cs="Times New Roman"/>
          <w:color w:val="422100"/>
          <w:sz w:val="44"/>
          <w:szCs w:val="44"/>
          <w:shd w:val="clear" w:color="auto" w:fill="FFFFFF"/>
          <w:lang w:eastAsia="hu-HU"/>
        </w:rPr>
        <w:t>tartandó</w:t>
      </w:r>
      <w:proofErr w:type="gramEnd"/>
      <w:r w:rsidR="00BC3E01" w:rsidRPr="00F23750">
        <w:rPr>
          <w:rFonts w:ascii="Gabriola" w:eastAsia="Times New Roman" w:hAnsi="Gabriola" w:cs="Times New Roman"/>
          <w:color w:val="422100"/>
          <w:sz w:val="44"/>
          <w:szCs w:val="44"/>
          <w:shd w:val="clear" w:color="auto" w:fill="FFFFFF"/>
          <w:lang w:eastAsia="hu-HU"/>
        </w:rPr>
        <w:t xml:space="preserve"> esküvőnkre.</w:t>
      </w:r>
    </w:p>
    <w:p w:rsidR="00697665" w:rsidRPr="00F23750" w:rsidRDefault="0082780A" w:rsidP="00697665">
      <w:pPr>
        <w:spacing w:after="0" w:line="240" w:lineRule="auto"/>
        <w:jc w:val="center"/>
        <w:rPr>
          <w:rFonts w:ascii="Gabriola" w:eastAsia="Times New Roman" w:hAnsi="Gabriola" w:cs="Calibri"/>
          <w:color w:val="422100"/>
          <w:sz w:val="36"/>
          <w:szCs w:val="36"/>
          <w:shd w:val="clear" w:color="auto" w:fill="FFFFFF"/>
          <w:lang w:eastAsia="hu-HU"/>
        </w:rPr>
      </w:pPr>
      <w:r>
        <w:rPr>
          <w:rFonts w:ascii="Gabriola" w:eastAsia="Times New Roman" w:hAnsi="Gabriola" w:cs="Calibri"/>
          <w:color w:val="422100"/>
          <w:sz w:val="36"/>
          <w:szCs w:val="36"/>
          <w:shd w:val="clear" w:color="auto" w:fill="FFFFFF"/>
          <w:lang w:eastAsia="hu-HU"/>
        </w:rPr>
        <w:t>Polgári Szertartás: 18:00</w:t>
      </w:r>
      <w:r w:rsidR="00BC3E01" w:rsidRPr="00F23750">
        <w:rPr>
          <w:rFonts w:ascii="Gabriola" w:eastAsia="Times New Roman" w:hAnsi="Gabriola" w:cs="Calibri"/>
          <w:color w:val="422100"/>
          <w:sz w:val="36"/>
          <w:szCs w:val="36"/>
          <w:shd w:val="clear" w:color="auto" w:fill="FFFFFF"/>
          <w:lang w:eastAsia="hu-HU"/>
        </w:rPr>
        <w:t xml:space="preserve"> Horváth Lovastanya és Rendezvényház.</w:t>
      </w:r>
    </w:p>
    <w:p w:rsidR="00BC3E01" w:rsidRPr="00F23750" w:rsidRDefault="00BC3E01" w:rsidP="00BC3E01">
      <w:pPr>
        <w:spacing w:after="0" w:line="240" w:lineRule="auto"/>
        <w:jc w:val="center"/>
        <w:rPr>
          <w:rFonts w:ascii="Gabriola" w:eastAsia="Times New Roman" w:hAnsi="Gabriola" w:cs="Calibri"/>
          <w:color w:val="422100"/>
          <w:sz w:val="36"/>
          <w:szCs w:val="36"/>
          <w:shd w:val="clear" w:color="auto" w:fill="FFFFFF"/>
          <w:lang w:eastAsia="hu-HU"/>
        </w:rPr>
      </w:pPr>
      <w:r w:rsidRPr="00F23750">
        <w:rPr>
          <w:rFonts w:ascii="Gabriola" w:eastAsia="Times New Roman" w:hAnsi="Gabriola" w:cs="Calibri"/>
          <w:color w:val="422100"/>
          <w:sz w:val="36"/>
          <w:szCs w:val="36"/>
          <w:shd w:val="clear" w:color="auto" w:fill="FFFFFF"/>
          <w:lang w:eastAsia="hu-HU"/>
        </w:rPr>
        <w:t>Ha nem akarsz lemaradni az év legtutibb eseményéről, akkor ne hagyd ki.</w:t>
      </w:r>
    </w:p>
    <w:p w:rsidR="00BC3E01" w:rsidRPr="00F23750" w:rsidRDefault="00BC3E01" w:rsidP="00BC3E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2100"/>
          <w:sz w:val="24"/>
          <w:szCs w:val="24"/>
          <w:lang w:eastAsia="hu-HU"/>
        </w:rPr>
      </w:pPr>
    </w:p>
    <w:p w:rsidR="00AA1E7B" w:rsidRPr="00AA1E7B" w:rsidRDefault="00BC3E01" w:rsidP="00F23750">
      <w:pPr>
        <w:spacing w:after="0" w:line="240" w:lineRule="auto"/>
        <w:jc w:val="center"/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</w:pPr>
      <w:r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>Vis</w:t>
      </w:r>
      <w:r w:rsidR="00F23750"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>szajelzésetek fontos számunkra,</w:t>
      </w:r>
      <w:r w:rsidR="00F23750" w:rsidRPr="00AA1E7B">
        <w:rPr>
          <w:rFonts w:ascii="Comic Sans MS" w:eastAsia="Times New Roman" w:hAnsi="Comic Sans MS" w:cs="Times New Roman"/>
          <w:color w:val="422100"/>
          <w:sz w:val="24"/>
          <w:szCs w:val="24"/>
          <w:lang w:eastAsia="hu-HU"/>
        </w:rPr>
        <w:t xml:space="preserve"> </w:t>
      </w:r>
      <w:r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>amit</w:t>
      </w:r>
      <w:r w:rsidR="00F23750"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 xml:space="preserve"> </w:t>
      </w:r>
      <w:r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 xml:space="preserve">az alábbi </w:t>
      </w:r>
    </w:p>
    <w:p w:rsidR="00F23750" w:rsidRPr="00AA1E7B" w:rsidRDefault="00BC3E01" w:rsidP="00F23750">
      <w:pPr>
        <w:spacing w:after="0" w:line="240" w:lineRule="auto"/>
        <w:jc w:val="center"/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</w:pPr>
      <w:proofErr w:type="gramStart"/>
      <w:r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>telefonszámon</w:t>
      </w:r>
      <w:proofErr w:type="gramEnd"/>
      <w:r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 xml:space="preserve">: </w:t>
      </w:r>
    </w:p>
    <w:p w:rsidR="00BC3E01" w:rsidRPr="00AA1E7B" w:rsidRDefault="00AA1E7B" w:rsidP="00F23750">
      <w:pPr>
        <w:spacing w:after="0" w:line="240" w:lineRule="auto"/>
        <w:jc w:val="center"/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</w:pPr>
      <w:r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>+36 20 265 8058,</w:t>
      </w:r>
    </w:p>
    <w:p w:rsidR="00AA1E7B" w:rsidRPr="00AA1E7B" w:rsidRDefault="00AA1E7B" w:rsidP="00F23750">
      <w:pPr>
        <w:spacing w:after="0" w:line="240" w:lineRule="auto"/>
        <w:jc w:val="center"/>
        <w:rPr>
          <w:rFonts w:ascii="Comic Sans MS" w:eastAsia="Times New Roman" w:hAnsi="Comic Sans MS" w:cs="Times New Roman"/>
          <w:color w:val="422100"/>
          <w:sz w:val="24"/>
          <w:szCs w:val="24"/>
          <w:lang w:eastAsia="hu-HU"/>
        </w:rPr>
      </w:pPr>
      <w:proofErr w:type="gramStart"/>
      <w:r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>vagy</w:t>
      </w:r>
      <w:proofErr w:type="gramEnd"/>
      <w:r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 xml:space="preserve"> e-mailen: vehmartin@gmail.com</w:t>
      </w:r>
    </w:p>
    <w:p w:rsidR="00BC3E01" w:rsidRPr="00AA1E7B" w:rsidRDefault="00BC3E01" w:rsidP="00BC3E01">
      <w:pPr>
        <w:spacing w:after="0" w:line="240" w:lineRule="auto"/>
        <w:jc w:val="center"/>
        <w:rPr>
          <w:rFonts w:ascii="Comic Sans MS" w:eastAsia="Times New Roman" w:hAnsi="Comic Sans MS" w:cs="Times New Roman"/>
          <w:color w:val="422100"/>
          <w:sz w:val="24"/>
          <w:szCs w:val="24"/>
          <w:lang w:eastAsia="hu-HU"/>
        </w:rPr>
      </w:pPr>
      <w:r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 xml:space="preserve">2022. </w:t>
      </w:r>
      <w:r w:rsidR="00AA1E7B"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>május 14</w:t>
      </w:r>
      <w:r w:rsidRPr="00AA1E7B">
        <w:rPr>
          <w:rFonts w:ascii="Comic Sans MS" w:eastAsia="Times New Roman" w:hAnsi="Comic Sans MS" w:cs="Calibri"/>
          <w:color w:val="422100"/>
          <w:sz w:val="24"/>
          <w:szCs w:val="24"/>
          <w:shd w:val="clear" w:color="auto" w:fill="FFFFFF"/>
          <w:lang w:eastAsia="hu-HU"/>
        </w:rPr>
        <w:t>-ig várunk.</w:t>
      </w:r>
    </w:p>
    <w:p w:rsidR="00BC3E01" w:rsidRDefault="00BC3E01" w:rsidP="00BC3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1E7B" w:rsidRDefault="00AA1E7B" w:rsidP="00BC3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623E" w:rsidRPr="00BC3E01" w:rsidRDefault="0029623E" w:rsidP="00BC3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3E01" w:rsidRPr="00F23750" w:rsidRDefault="00BC3E01" w:rsidP="00BC3E01">
      <w:pPr>
        <w:spacing w:before="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22100"/>
          <w:sz w:val="24"/>
          <w:szCs w:val="24"/>
          <w:lang w:eastAsia="hu-HU"/>
        </w:rPr>
      </w:pPr>
      <w:r w:rsidRPr="00F23750">
        <w:rPr>
          <w:rFonts w:ascii="Calibri" w:eastAsia="Times New Roman" w:hAnsi="Calibri" w:cs="Calibri"/>
          <w:i/>
          <w:iCs/>
          <w:color w:val="422100"/>
          <w:lang w:eastAsia="hu-HU"/>
        </w:rPr>
        <w:t>„Öregedjünk meg együtt,</w:t>
      </w:r>
    </w:p>
    <w:p w:rsidR="00BC3E01" w:rsidRPr="00F23750" w:rsidRDefault="00BC3E01" w:rsidP="00BC3E01">
      <w:pPr>
        <w:spacing w:before="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22100"/>
          <w:sz w:val="24"/>
          <w:szCs w:val="24"/>
          <w:lang w:eastAsia="hu-HU"/>
        </w:rPr>
      </w:pPr>
      <w:proofErr w:type="gramStart"/>
      <w:r w:rsidRPr="00F23750">
        <w:rPr>
          <w:rFonts w:ascii="Calibri" w:eastAsia="Times New Roman" w:hAnsi="Calibri" w:cs="Calibri"/>
          <w:i/>
          <w:iCs/>
          <w:color w:val="422100"/>
          <w:lang w:eastAsia="hu-HU"/>
        </w:rPr>
        <w:t>a</w:t>
      </w:r>
      <w:proofErr w:type="gramEnd"/>
      <w:r w:rsidRPr="00F23750">
        <w:rPr>
          <w:rFonts w:ascii="Calibri" w:eastAsia="Times New Roman" w:hAnsi="Calibri" w:cs="Calibri"/>
          <w:i/>
          <w:iCs/>
          <w:color w:val="422100"/>
          <w:lang w:eastAsia="hu-HU"/>
        </w:rPr>
        <w:t xml:space="preserve"> sors bármit is rendel.</w:t>
      </w:r>
    </w:p>
    <w:p w:rsidR="00BC3E01" w:rsidRPr="00F23750" w:rsidRDefault="00BC3E01" w:rsidP="00BC3E01">
      <w:pPr>
        <w:spacing w:before="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22100"/>
          <w:sz w:val="24"/>
          <w:szCs w:val="24"/>
          <w:lang w:eastAsia="hu-HU"/>
        </w:rPr>
      </w:pPr>
      <w:r w:rsidRPr="00F23750">
        <w:rPr>
          <w:rFonts w:ascii="Calibri" w:eastAsia="Times New Roman" w:hAnsi="Calibri" w:cs="Calibri"/>
          <w:i/>
          <w:iCs/>
          <w:color w:val="422100"/>
          <w:lang w:eastAsia="hu-HU"/>
        </w:rPr>
        <w:t>Így állunk elébe mi ketten,</w:t>
      </w:r>
    </w:p>
    <w:p w:rsidR="00BC3E01" w:rsidRPr="00F23750" w:rsidRDefault="00BC3E01" w:rsidP="00BC3E01">
      <w:pPr>
        <w:spacing w:before="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22100"/>
          <w:sz w:val="24"/>
          <w:szCs w:val="24"/>
          <w:lang w:eastAsia="hu-HU"/>
        </w:rPr>
      </w:pPr>
      <w:proofErr w:type="gramStart"/>
      <w:r w:rsidRPr="00F23750">
        <w:rPr>
          <w:rFonts w:ascii="Calibri" w:eastAsia="Times New Roman" w:hAnsi="Calibri" w:cs="Calibri"/>
          <w:i/>
          <w:iCs/>
          <w:color w:val="422100"/>
          <w:lang w:eastAsia="hu-HU"/>
        </w:rPr>
        <w:t>egy</w:t>
      </w:r>
      <w:proofErr w:type="gramEnd"/>
      <w:r w:rsidRPr="00F23750">
        <w:rPr>
          <w:rFonts w:ascii="Calibri" w:eastAsia="Times New Roman" w:hAnsi="Calibri" w:cs="Calibri"/>
          <w:i/>
          <w:iCs/>
          <w:color w:val="422100"/>
          <w:lang w:eastAsia="hu-HU"/>
        </w:rPr>
        <w:t xml:space="preserve"> szerelemmel.”</w:t>
      </w:r>
    </w:p>
    <w:p w:rsidR="00BC3E01" w:rsidRPr="00F23750" w:rsidRDefault="00BC3E01" w:rsidP="00BC3E01">
      <w:pPr>
        <w:spacing w:before="40" w:after="0" w:line="240" w:lineRule="auto"/>
        <w:outlineLvl w:val="3"/>
        <w:rPr>
          <w:rFonts w:ascii="Calibri" w:eastAsia="Times New Roman" w:hAnsi="Calibri" w:cs="Calibri"/>
          <w:i/>
          <w:iCs/>
          <w:color w:val="422100"/>
          <w:lang w:eastAsia="hu-HU"/>
        </w:rPr>
      </w:pPr>
      <w:r w:rsidRPr="00F23750">
        <w:rPr>
          <w:rFonts w:ascii="Calibri" w:eastAsia="Times New Roman" w:hAnsi="Calibri" w:cs="Calibri"/>
          <w:i/>
          <w:iCs/>
          <w:color w:val="422100"/>
          <w:lang w:eastAsia="hu-HU"/>
        </w:rPr>
        <w:t xml:space="preserve">                                                                                                   (John </w:t>
      </w:r>
      <w:proofErr w:type="spellStart"/>
      <w:r w:rsidRPr="00F23750">
        <w:rPr>
          <w:rFonts w:ascii="Calibri" w:eastAsia="Times New Roman" w:hAnsi="Calibri" w:cs="Calibri"/>
          <w:i/>
          <w:iCs/>
          <w:color w:val="422100"/>
          <w:lang w:eastAsia="hu-HU"/>
        </w:rPr>
        <w:t>Lenon</w:t>
      </w:r>
      <w:proofErr w:type="spellEnd"/>
      <w:r w:rsidRPr="00F23750">
        <w:rPr>
          <w:rFonts w:ascii="Calibri" w:eastAsia="Times New Roman" w:hAnsi="Calibri" w:cs="Calibri"/>
          <w:i/>
          <w:iCs/>
          <w:color w:val="422100"/>
          <w:lang w:eastAsia="hu-HU"/>
        </w:rPr>
        <w:t>)</w:t>
      </w:r>
    </w:p>
    <w:p w:rsidR="00D113DB" w:rsidRDefault="00D113DB" w:rsidP="00BC3E01">
      <w:pPr>
        <w:spacing w:before="40" w:after="0" w:line="240" w:lineRule="auto"/>
        <w:outlineLvl w:val="3"/>
        <w:rPr>
          <w:rFonts w:ascii="Calibri" w:eastAsia="Times New Roman" w:hAnsi="Calibri" w:cs="Calibri"/>
          <w:i/>
          <w:iCs/>
          <w:color w:val="2E75B5"/>
          <w:lang w:eastAsia="hu-HU"/>
        </w:rPr>
      </w:pPr>
    </w:p>
    <w:p w:rsidR="00F23750" w:rsidRDefault="00F23750" w:rsidP="00BC3E01">
      <w:pPr>
        <w:spacing w:before="40" w:after="0" w:line="240" w:lineRule="auto"/>
        <w:outlineLvl w:val="3"/>
        <w:rPr>
          <w:rFonts w:ascii="Calibri" w:eastAsia="Times New Roman" w:hAnsi="Calibri" w:cs="Calibri"/>
          <w:i/>
          <w:iCs/>
          <w:color w:val="2E75B5"/>
          <w:lang w:eastAsia="hu-HU"/>
        </w:rPr>
      </w:pPr>
    </w:p>
    <w:p w:rsidR="00F23750" w:rsidRDefault="00F23750" w:rsidP="00BC3E01">
      <w:pPr>
        <w:spacing w:before="40" w:after="0" w:line="240" w:lineRule="auto"/>
        <w:outlineLvl w:val="3"/>
        <w:rPr>
          <w:rFonts w:ascii="Calibri" w:eastAsia="Times New Roman" w:hAnsi="Calibri" w:cs="Calibri"/>
          <w:i/>
          <w:iCs/>
          <w:color w:val="2E75B5"/>
          <w:lang w:eastAsia="hu-HU"/>
        </w:rPr>
      </w:pP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r w:rsidRPr="00AA1E7B">
        <w:rPr>
          <w:rFonts w:cstheme="minorHAnsi"/>
          <w:i/>
          <w:color w:val="422100"/>
        </w:rPr>
        <w:t>Minden kedves Barát és Rokon!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proofErr w:type="gramStart"/>
      <w:r w:rsidRPr="00AA1E7B">
        <w:rPr>
          <w:rFonts w:cstheme="minorHAnsi"/>
          <w:i/>
          <w:color w:val="422100"/>
        </w:rPr>
        <w:t>Kérünk</w:t>
      </w:r>
      <w:proofErr w:type="gramEnd"/>
      <w:r w:rsidRPr="00AA1E7B">
        <w:rPr>
          <w:rFonts w:cstheme="minorHAnsi"/>
          <w:i/>
          <w:color w:val="422100"/>
        </w:rPr>
        <w:t xml:space="preserve"> Titeket ne vegyétek zokon,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proofErr w:type="gramStart"/>
      <w:r w:rsidRPr="00AA1E7B">
        <w:rPr>
          <w:rFonts w:cstheme="minorHAnsi"/>
          <w:i/>
          <w:color w:val="422100"/>
        </w:rPr>
        <w:t>ágynemű</w:t>
      </w:r>
      <w:proofErr w:type="gramEnd"/>
      <w:r w:rsidRPr="00AA1E7B">
        <w:rPr>
          <w:rFonts w:cstheme="minorHAnsi"/>
          <w:i/>
          <w:color w:val="422100"/>
        </w:rPr>
        <w:t>, törülköző, étkészlet,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proofErr w:type="gramStart"/>
      <w:r w:rsidRPr="00AA1E7B">
        <w:rPr>
          <w:rFonts w:cstheme="minorHAnsi"/>
          <w:i/>
          <w:color w:val="422100"/>
        </w:rPr>
        <w:t>nálunk</w:t>
      </w:r>
      <w:proofErr w:type="gramEnd"/>
      <w:r w:rsidRPr="00AA1E7B">
        <w:rPr>
          <w:rFonts w:cstheme="minorHAnsi"/>
          <w:i/>
          <w:color w:val="422100"/>
        </w:rPr>
        <w:t xml:space="preserve"> már teljes a készlet.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r w:rsidRPr="00AA1E7B">
        <w:rPr>
          <w:rFonts w:cstheme="minorHAnsi"/>
          <w:i/>
          <w:color w:val="422100"/>
        </w:rPr>
        <w:t>De, hogy a malacpersely hízzon,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proofErr w:type="gramStart"/>
      <w:r w:rsidRPr="00AA1E7B">
        <w:rPr>
          <w:rFonts w:cstheme="minorHAnsi"/>
          <w:i/>
          <w:color w:val="422100"/>
        </w:rPr>
        <w:t>inkább</w:t>
      </w:r>
      <w:proofErr w:type="gramEnd"/>
      <w:r w:rsidRPr="00AA1E7B">
        <w:rPr>
          <w:rFonts w:cstheme="minorHAnsi"/>
          <w:i/>
          <w:color w:val="422100"/>
        </w:rPr>
        <w:t xml:space="preserve"> a násznép adakozzon.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r w:rsidRPr="00AA1E7B">
        <w:rPr>
          <w:rFonts w:cstheme="minorHAnsi"/>
          <w:i/>
          <w:color w:val="422100"/>
        </w:rPr>
        <w:t>Amit ajándékba szánnátok,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proofErr w:type="gramStart"/>
      <w:r w:rsidRPr="00AA1E7B">
        <w:rPr>
          <w:rFonts w:cstheme="minorHAnsi"/>
          <w:i/>
          <w:color w:val="422100"/>
        </w:rPr>
        <w:lastRenderedPageBreak/>
        <w:t>borítékban</w:t>
      </w:r>
      <w:proofErr w:type="gramEnd"/>
      <w:r w:rsidRPr="00AA1E7B">
        <w:rPr>
          <w:rFonts w:cstheme="minorHAnsi"/>
          <w:i/>
          <w:color w:val="422100"/>
        </w:rPr>
        <w:t xml:space="preserve"> a perselybe dobjátok.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r w:rsidRPr="00AA1E7B">
        <w:rPr>
          <w:rFonts w:cstheme="minorHAnsi"/>
          <w:i/>
          <w:color w:val="422100"/>
        </w:rPr>
        <w:t>Megígérjük nem vész kárba: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proofErr w:type="gramStart"/>
      <w:r w:rsidRPr="00AA1E7B">
        <w:rPr>
          <w:rFonts w:cstheme="minorHAnsi"/>
          <w:i/>
          <w:color w:val="422100"/>
        </w:rPr>
        <w:t>előbb-utóbb</w:t>
      </w:r>
      <w:proofErr w:type="gramEnd"/>
      <w:r w:rsidRPr="00AA1E7B">
        <w:rPr>
          <w:rFonts w:cstheme="minorHAnsi"/>
          <w:i/>
          <w:color w:val="422100"/>
        </w:rPr>
        <w:t xml:space="preserve"> befektetjük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proofErr w:type="gramStart"/>
      <w:r w:rsidRPr="00AA1E7B">
        <w:rPr>
          <w:rFonts w:cstheme="minorHAnsi"/>
          <w:i/>
          <w:color w:val="422100"/>
        </w:rPr>
        <w:t>egy</w:t>
      </w:r>
      <w:proofErr w:type="gramEnd"/>
      <w:r w:rsidRPr="00AA1E7B">
        <w:rPr>
          <w:rFonts w:cstheme="minorHAnsi"/>
          <w:i/>
          <w:color w:val="422100"/>
        </w:rPr>
        <w:t xml:space="preserve"> kisebb családfába.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r w:rsidRPr="00AA1E7B">
        <w:rPr>
          <w:rFonts w:cstheme="minorHAnsi"/>
          <w:i/>
          <w:color w:val="422100"/>
        </w:rPr>
        <w:t>Előre is köszönjük a segítséget,</w:t>
      </w:r>
    </w:p>
    <w:p w:rsidR="00D113DB" w:rsidRPr="00AA1E7B" w:rsidRDefault="00D113DB" w:rsidP="00D113DB">
      <w:pPr>
        <w:jc w:val="center"/>
        <w:rPr>
          <w:rFonts w:cstheme="minorHAnsi"/>
          <w:i/>
          <w:color w:val="422100"/>
        </w:rPr>
      </w:pPr>
      <w:proofErr w:type="gramStart"/>
      <w:r w:rsidRPr="00AA1E7B">
        <w:rPr>
          <w:rFonts w:cstheme="minorHAnsi"/>
          <w:i/>
          <w:color w:val="422100"/>
        </w:rPr>
        <w:t>esküvőnkre</w:t>
      </w:r>
      <w:proofErr w:type="gramEnd"/>
      <w:r w:rsidRPr="00AA1E7B">
        <w:rPr>
          <w:rFonts w:cstheme="minorHAnsi"/>
          <w:i/>
          <w:color w:val="422100"/>
        </w:rPr>
        <w:t xml:space="preserve"> szeretettel várunk Téged!</w:t>
      </w:r>
    </w:p>
    <w:p w:rsidR="00D113DB" w:rsidRPr="00BC3E01" w:rsidRDefault="00D113DB" w:rsidP="00D113DB">
      <w:pPr>
        <w:spacing w:before="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3E01" w:rsidRDefault="00BC3E01"/>
    <w:p w:rsidR="00313A6C" w:rsidRPr="00E806FB" w:rsidRDefault="00E806FB" w:rsidP="00E806FB">
      <w:pPr>
        <w:rPr>
          <w:rFonts w:ascii="Gabriola" w:hAnsi="Gabriola" w:cstheme="majorHAnsi"/>
          <w:sz w:val="26"/>
          <w:szCs w:val="26"/>
        </w:rPr>
      </w:pPr>
      <w:r w:rsidRPr="00E806FB">
        <w:rPr>
          <w:rFonts w:ascii="Gabriola" w:hAnsi="Gabriola" w:cstheme="majorHAnsi"/>
          <w:sz w:val="26"/>
          <w:szCs w:val="26"/>
        </w:rPr>
        <w:t>Hogy kiváló konyhát vigyek, és közben rád emlékezzek, h</w:t>
      </w:r>
      <w:r w:rsidRPr="00E806FB">
        <w:rPr>
          <w:rFonts w:ascii="Gabriola" w:hAnsi="Gabriola" w:cstheme="majorHAnsi"/>
          <w:sz w:val="26"/>
          <w:szCs w:val="26"/>
        </w:rPr>
        <w:t xml:space="preserve">ozd el nekem kedvenc családi recepted. A mai napon séf fog főzni, később én sem fogom megúszni. Hozz nekem belépőként egy receptet, </w:t>
      </w:r>
      <w:r w:rsidRPr="00E806FB">
        <w:rPr>
          <w:rFonts w:ascii="Gabriola" w:hAnsi="Gabriola" w:cstheme="majorHAnsi"/>
          <w:sz w:val="26"/>
          <w:szCs w:val="26"/>
        </w:rPr>
        <w:t>h</w:t>
      </w:r>
      <w:r w:rsidRPr="00E806FB">
        <w:rPr>
          <w:rFonts w:ascii="Gabriola" w:hAnsi="Gabriola" w:cstheme="majorHAnsi"/>
          <w:sz w:val="26"/>
          <w:szCs w:val="26"/>
        </w:rPr>
        <w:t>ogy kiváló étkeket</w:t>
      </w:r>
      <w:r w:rsidR="00CD3B40">
        <w:rPr>
          <w:rFonts w:ascii="Gabriola" w:hAnsi="Gabriola" w:cstheme="majorHAnsi"/>
          <w:sz w:val="26"/>
          <w:szCs w:val="26"/>
        </w:rPr>
        <w:t xml:space="preserve"> készíthessek</w:t>
      </w:r>
      <w:r w:rsidRPr="00E806FB">
        <w:rPr>
          <w:rFonts w:ascii="Gabriola" w:hAnsi="Gabriola" w:cstheme="majorHAnsi"/>
          <w:sz w:val="26"/>
          <w:szCs w:val="26"/>
        </w:rPr>
        <w:t>.</w:t>
      </w:r>
    </w:p>
    <w:p w:rsidR="00AA1E7B" w:rsidRPr="00AA1E7B" w:rsidRDefault="00AA1E7B" w:rsidP="00AA1E7B">
      <w:pPr>
        <w:rPr>
          <w:rFonts w:ascii="Gabriola" w:hAnsi="Gabriola"/>
          <w:color w:val="12302E"/>
          <w:sz w:val="96"/>
          <w:szCs w:val="96"/>
          <w:shd w:val="clear" w:color="auto" w:fill="FFFFFF"/>
        </w:rPr>
      </w:pPr>
      <w:r w:rsidRPr="00AA1E7B">
        <w:rPr>
          <w:rFonts w:ascii="Gabriola" w:hAnsi="Gabriola"/>
          <w:color w:val="12302E"/>
          <w:sz w:val="96"/>
          <w:szCs w:val="96"/>
          <w:shd w:val="clear" w:color="auto" w:fill="FFFFFF"/>
        </w:rPr>
        <w:t>Blanka &amp; Martin</w:t>
      </w:r>
      <w:bookmarkStart w:id="0" w:name="_GoBack"/>
      <w:bookmarkEnd w:id="0"/>
    </w:p>
    <w:p w:rsidR="00AA1E7B" w:rsidRPr="00AA1E7B" w:rsidRDefault="00AA1E7B" w:rsidP="00313A6C">
      <w:pPr>
        <w:rPr>
          <w:rFonts w:ascii="Monotype Corsiva" w:hAnsi="Monotype Corsiva"/>
          <w:color w:val="12302E"/>
          <w:sz w:val="96"/>
          <w:szCs w:val="96"/>
          <w:shd w:val="clear" w:color="auto" w:fill="FFFFFF"/>
        </w:rPr>
      </w:pPr>
    </w:p>
    <w:sectPr w:rsidR="00AA1E7B" w:rsidRPr="00AA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01"/>
    <w:rsid w:val="000A0939"/>
    <w:rsid w:val="0029623E"/>
    <w:rsid w:val="0031054F"/>
    <w:rsid w:val="00313A6C"/>
    <w:rsid w:val="00697665"/>
    <w:rsid w:val="006A17D0"/>
    <w:rsid w:val="0082780A"/>
    <w:rsid w:val="00AA1E7B"/>
    <w:rsid w:val="00BC3E01"/>
    <w:rsid w:val="00C12C18"/>
    <w:rsid w:val="00CD3B40"/>
    <w:rsid w:val="00D113DB"/>
    <w:rsid w:val="00E806FB"/>
    <w:rsid w:val="00F2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EF36"/>
  <w15:chartTrackingRefBased/>
  <w15:docId w15:val="{21D246BA-E143-4EED-870D-ECE0C519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BC3E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BC3E0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C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C3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11</cp:revision>
  <dcterms:created xsi:type="dcterms:W3CDTF">2022-01-20T09:04:00Z</dcterms:created>
  <dcterms:modified xsi:type="dcterms:W3CDTF">2022-02-13T08:47:00Z</dcterms:modified>
</cp:coreProperties>
</file>