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9F20" w14:textId="553E7F71" w:rsidR="00B46EBB" w:rsidRDefault="008910AE">
      <w:proofErr w:type="gramStart"/>
      <w:r>
        <w:t>Név :</w:t>
      </w:r>
      <w:proofErr w:type="gramEnd"/>
      <w:r>
        <w:t xml:space="preserve"> Györk és Judit </w:t>
      </w:r>
    </w:p>
    <w:p w14:paraId="1291C9AB" w14:textId="7436A09D" w:rsidR="008910AE" w:rsidRDefault="008910AE">
      <w:r>
        <w:t xml:space="preserve">Szeretettel meghívunk 2022. június 18-án 13 órakor tartandó esküvőnkre! </w:t>
      </w:r>
    </w:p>
    <w:p w14:paraId="6EBC9C4C" w14:textId="7E0D95EA" w:rsidR="008910AE" w:rsidRDefault="008910AE">
      <w:r>
        <w:t>Helyszín: Budapest Főváros XIV. kerület Zuglói Polgármesteri Hivatal</w:t>
      </w:r>
    </w:p>
    <w:p w14:paraId="6A3D386D" w14:textId="25C2B894" w:rsidR="008910AE" w:rsidRDefault="008910AE">
      <w:r>
        <w:t xml:space="preserve">1145. Budapest, Pétervárad u. 2. </w:t>
      </w:r>
    </w:p>
    <w:sectPr w:rsidR="0089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AE"/>
    <w:rsid w:val="008910AE"/>
    <w:rsid w:val="00B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F9E0"/>
  <w15:chartTrackingRefBased/>
  <w15:docId w15:val="{D443472F-595A-469E-BC91-ED65DE62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173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Szekeres</dc:creator>
  <cp:keywords/>
  <dc:description/>
  <cp:lastModifiedBy>Judit Szekeres</cp:lastModifiedBy>
  <cp:revision>1</cp:revision>
  <dcterms:created xsi:type="dcterms:W3CDTF">2022-02-28T08:10:00Z</dcterms:created>
  <dcterms:modified xsi:type="dcterms:W3CDTF">2022-02-28T08:14:00Z</dcterms:modified>
</cp:coreProperties>
</file>