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A7" w:rsidRDefault="00803DA7" w:rsidP="00803DA7">
      <w:pPr>
        <w:jc w:val="center"/>
      </w:pPr>
      <w:r>
        <w:t>Idézés</w:t>
      </w:r>
    </w:p>
    <w:p w:rsidR="00803DA7" w:rsidRDefault="00803DA7" w:rsidP="00803DA7">
      <w:pPr>
        <w:jc w:val="both"/>
      </w:pPr>
    </w:p>
    <w:p w:rsidR="00803DA7" w:rsidRPr="007B280F" w:rsidRDefault="00803DA7" w:rsidP="00803DA7">
      <w:pPr>
        <w:jc w:val="both"/>
      </w:pPr>
      <w:r>
        <w:t xml:space="preserve">Eszenyi Lajos felperes által </w:t>
      </w:r>
      <w:proofErr w:type="spellStart"/>
      <w:r w:rsidR="00735B3D">
        <w:t>Laskovich</w:t>
      </w:r>
      <w:proofErr w:type="spellEnd"/>
      <w:r w:rsidR="00735B3D">
        <w:t xml:space="preserve"> Milica</w:t>
      </w:r>
      <w:r>
        <w:t xml:space="preserve"> alperes </w:t>
      </w:r>
      <w:r w:rsidR="00735B3D">
        <w:t>felé</w:t>
      </w:r>
      <w:r>
        <w:t xml:space="preserve"> indított, házassági életközösség létesítésére vonatkozó ügyében jelen idézéssel a</w:t>
      </w:r>
      <w:r w:rsidR="00612068">
        <w:t xml:space="preserve"> címzetteket a 2022. év május </w:t>
      </w:r>
      <w:r w:rsidR="00590256">
        <w:t>28. 15:00 órára</w:t>
      </w:r>
      <w:bookmarkStart w:id="0" w:name="_GoBack"/>
      <w:bookmarkEnd w:id="0"/>
      <w:r w:rsidR="00612068">
        <w:t xml:space="preserve"> </w:t>
      </w:r>
      <w:r>
        <w:t>kitűzött eskütételre</w:t>
      </w:r>
      <w:r w:rsidR="00BC5C11">
        <w:t xml:space="preserve">, a per első – és </w:t>
      </w:r>
      <w:r w:rsidR="007B280F">
        <w:t>remélhetőleg utolsó</w:t>
      </w:r>
      <w:r w:rsidR="00BC5C11">
        <w:t xml:space="preserve"> – </w:t>
      </w:r>
      <w:r w:rsidR="007B280F">
        <w:t>„</w:t>
      </w:r>
      <w:r w:rsidR="00BC5C11">
        <w:t>tárgyalása</w:t>
      </w:r>
      <w:r w:rsidR="007B280F">
        <w:t>”</w:t>
      </w:r>
      <w:r w:rsidR="00BC5C11">
        <w:t xml:space="preserve"> céljából</w:t>
      </w:r>
      <w:r w:rsidR="007B280F">
        <w:t xml:space="preserve"> jelen meghívó útján ezennel megidézzük</w:t>
      </w:r>
      <w:r w:rsidR="00735B3D">
        <w:t>,</w:t>
      </w:r>
      <w:r w:rsidR="007B280F">
        <w:t xml:space="preserve"> és egyben felhívjuk, hogy a fenti időpontban az alábbi helyszínen jelenjen/jelenjenek meg: </w:t>
      </w:r>
      <w:proofErr w:type="spellStart"/>
      <w:r w:rsidR="007B280F">
        <w:t>Castellum</w:t>
      </w:r>
      <w:proofErr w:type="spellEnd"/>
      <w:r w:rsidR="007B280F">
        <w:t xml:space="preserve"> Hotel, Hollókő</w:t>
      </w:r>
    </w:p>
    <w:p w:rsidR="00803DA7" w:rsidRDefault="00803DA7" w:rsidP="00803DA7">
      <w:pPr>
        <w:jc w:val="both"/>
      </w:pPr>
    </w:p>
    <w:p w:rsidR="007B280F" w:rsidRDefault="007B280F" w:rsidP="00803DA7">
      <w:pPr>
        <w:jc w:val="both"/>
      </w:pPr>
      <w:r>
        <w:t>A „tárgyalásra” a megidézett az alábbiakat hozza magával: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kényelmes öltözet, fürdőruha, strandpapucs, wellness felszerelés;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a „tárgyalás” időtartamára egy alkalomhoz illő öltözet;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jókedv, vidámság</w:t>
      </w:r>
    </w:p>
    <w:p w:rsidR="007B280F" w:rsidRDefault="007B280F" w:rsidP="00803DA7">
      <w:pPr>
        <w:jc w:val="both"/>
      </w:pPr>
    </w:p>
    <w:p w:rsidR="007B280F" w:rsidRDefault="007B280F" w:rsidP="00803DA7">
      <w:pPr>
        <w:jc w:val="both"/>
      </w:pPr>
      <w:r>
        <w:t xml:space="preserve">A „tárgyaláson” felperes és alperes szóban egy életre vonatkozó jognyilatkozatot fognak tenni, melyet a „tárgyalás” berekesztését követően már nem kívánnak megváltoztatni, ezért kifejezetten ajánlatos a megidézetteknek a </w:t>
      </w:r>
      <w:r w:rsidR="006B2B85">
        <w:t xml:space="preserve">személyes </w:t>
      </w:r>
      <w:r>
        <w:t xml:space="preserve">jelenlét. Minél több idézett vesz részt, annál erősebb lesz a jognyilatkozatunk </w:t>
      </w:r>
      <w:r w:rsidR="000E1DA5">
        <w:t>bizonyíthatósága.</w:t>
      </w:r>
    </w:p>
    <w:p w:rsidR="000E1DA5" w:rsidRDefault="000E1DA5" w:rsidP="00803DA7">
      <w:pPr>
        <w:jc w:val="both"/>
      </w:pPr>
    </w:p>
    <w:p w:rsidR="000E1DA5" w:rsidRDefault="007B280F" w:rsidP="00803DA7">
      <w:pPr>
        <w:jc w:val="both"/>
      </w:pPr>
      <w:r>
        <w:t>Egyben figyelmeztetjük</w:t>
      </w:r>
      <w:r w:rsidR="00803DA7">
        <w:t xml:space="preserve">, hogy amennyiben jelen idézés ellenére </w:t>
      </w:r>
      <w:r w:rsidR="000E1DA5">
        <w:t xml:space="preserve">valamely megidézett </w:t>
      </w:r>
      <w:r w:rsidR="00803DA7">
        <w:t>nem jelenik meg és távolmaradását alapos okkal előzetesen nem menti ki</w:t>
      </w:r>
      <w:r w:rsidR="000E1DA5">
        <w:t xml:space="preserve"> nálunk</w:t>
      </w:r>
      <w:r w:rsidR="00803DA7">
        <w:t>, vagy az eskütétel helyszínéről engedély nélkül távozik, illetőleg ott önhibájából olyan állapotban jelenik meg, hogy ne</w:t>
      </w:r>
      <w:r w:rsidR="000E1DA5">
        <w:t>m tud mélyen hallgatni, a felek</w:t>
      </w:r>
      <w:r w:rsidR="00803DA7">
        <w:t xml:space="preserve"> az elvezetését rendelheti</w:t>
      </w:r>
      <w:r w:rsidR="000E1DA5">
        <w:t>k</w:t>
      </w:r>
      <w:r w:rsidR="00803DA7">
        <w:t xml:space="preserve"> el. Ha a fenti határnapot </w:t>
      </w:r>
      <w:r w:rsidR="000E1DA5">
        <w:t xml:space="preserve">a megidézett </w:t>
      </w:r>
      <w:r w:rsidR="00803DA7">
        <w:t xml:space="preserve">elmulasztotta, az elmulasztott határnaptól számított 8 napon belül részvét, rajongói vagy kárörvendő levél postázására van lehetősége. </w:t>
      </w:r>
    </w:p>
    <w:p w:rsidR="000E1DA5" w:rsidRDefault="000E1DA5" w:rsidP="00803DA7">
      <w:pPr>
        <w:jc w:val="both"/>
      </w:pPr>
    </w:p>
    <w:p w:rsidR="00803DA7" w:rsidRDefault="00803DA7" w:rsidP="00803DA7">
      <w:pPr>
        <w:jc w:val="both"/>
      </w:pPr>
      <w:r>
        <w:t xml:space="preserve">A kiadvány hiteléül: </w:t>
      </w:r>
      <w:proofErr w:type="spellStart"/>
      <w:r>
        <w:t>Mili</w:t>
      </w:r>
      <w:proofErr w:type="spellEnd"/>
      <w:r>
        <w:t xml:space="preserve"> és Lajos, összeesküvők</w:t>
      </w:r>
      <w:r w:rsidR="000E1DA5">
        <w:t xml:space="preserve">, </w:t>
      </w:r>
      <w:r w:rsidR="00735B3D">
        <w:t>„</w:t>
      </w:r>
      <w:r w:rsidR="000E1DA5">
        <w:t>felperes és alperes</w:t>
      </w:r>
      <w:r>
        <w:t>"</w:t>
      </w:r>
    </w:p>
    <w:p w:rsidR="001640B6" w:rsidRDefault="001640B6"/>
    <w:p w:rsidR="003F50A3" w:rsidRDefault="003F50A3"/>
    <w:p w:rsidR="003F50A3" w:rsidRDefault="003F50A3"/>
    <w:p w:rsidR="003F50A3" w:rsidRDefault="003F50A3"/>
    <w:p w:rsidR="003F50A3" w:rsidRDefault="003F50A3">
      <w:r>
        <w:t>„Tanúm legyen a Föld, az ég, s a tenger,</w:t>
      </w:r>
    </w:p>
    <w:p w:rsidR="003F50A3" w:rsidRDefault="003F50A3">
      <w:proofErr w:type="gramStart"/>
      <w:r>
        <w:t>a</w:t>
      </w:r>
      <w:proofErr w:type="gramEnd"/>
      <w:r>
        <w:t xml:space="preserve"> sok madár, a Hold, s minden ember,</w:t>
      </w:r>
    </w:p>
    <w:p w:rsidR="003F50A3" w:rsidRDefault="003F50A3">
      <w:r>
        <w:t>Neked adom a szívemet, senki másnak</w:t>
      </w:r>
      <w:r w:rsidR="00F939C6">
        <w:t>,</w:t>
      </w:r>
    </w:p>
    <w:p w:rsidR="003F50A3" w:rsidRDefault="003F50A3">
      <w:proofErr w:type="gramStart"/>
      <w:r>
        <w:t>mellé</w:t>
      </w:r>
      <w:proofErr w:type="gramEnd"/>
      <w:r>
        <w:t xml:space="preserve"> pedig az életem, ráadásnak.”</w:t>
      </w:r>
    </w:p>
    <w:p w:rsidR="003F50A3" w:rsidRDefault="003F50A3"/>
    <w:sectPr w:rsidR="003F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257C4"/>
    <w:multiLevelType w:val="hybridMultilevel"/>
    <w:tmpl w:val="C4C69254"/>
    <w:lvl w:ilvl="0" w:tplc="9A30A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A7"/>
    <w:rsid w:val="000E1DA5"/>
    <w:rsid w:val="001640B6"/>
    <w:rsid w:val="003F50A3"/>
    <w:rsid w:val="0055338D"/>
    <w:rsid w:val="00590256"/>
    <w:rsid w:val="00612068"/>
    <w:rsid w:val="006B2B85"/>
    <w:rsid w:val="00712D75"/>
    <w:rsid w:val="00735B3D"/>
    <w:rsid w:val="00771404"/>
    <w:rsid w:val="007B280F"/>
    <w:rsid w:val="00803DA7"/>
    <w:rsid w:val="00BA69B4"/>
    <w:rsid w:val="00BC5C11"/>
    <w:rsid w:val="00CE7538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467"/>
  <w15:chartTrackingRefBased/>
  <w15:docId w15:val="{77F49F55-38A7-404A-8E82-FBF3C4A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DA7"/>
    <w:pPr>
      <w:spacing w:after="0" w:line="240" w:lineRule="auto"/>
    </w:pPr>
    <w:rPr>
      <w:rFonts w:ascii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Pintér Gábor</dc:creator>
  <cp:keywords/>
  <dc:description/>
  <cp:lastModifiedBy>Eszenyi Éva</cp:lastModifiedBy>
  <cp:revision>11</cp:revision>
  <dcterms:created xsi:type="dcterms:W3CDTF">2022-02-23T15:03:00Z</dcterms:created>
  <dcterms:modified xsi:type="dcterms:W3CDTF">2022-03-19T13:55:00Z</dcterms:modified>
</cp:coreProperties>
</file>