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Kedves Rokonaink!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Szeretnénk tudatni veletek, úgy döntöttünk, hogy együtt motorozunk tovább az élet csodálatos útjain, és 2022. május 21-én házasságot kötünk.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Szeretettel várunk 15h órára a tatabányai Házasságkötő Terembe, majd az ezt követő vacsorára a tardosi Kemencés Fogadóba.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Szilvia és Sándor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Álmodj hát velem boldogabb világot,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Álmodj velem házat, kertet, virágot.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Álmodj velem szebbnél szebb jövőt,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Álmodjunk együtt sok szép esztendőt.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Kössön össze minket szerelem, barátság,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Kössön össze minket bizalom fonalkánk.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Kössön össze minket a sorsunk, szerelmünk,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Kössön össze minket az Élet és a Teremtőnk.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