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50C1" w14:textId="574C8DE1" w:rsidR="00540807" w:rsidRPr="00540807" w:rsidRDefault="00540807" w:rsidP="00540807">
      <w:pPr>
        <w:jc w:val="center"/>
      </w:pPr>
      <w:r w:rsidRPr="00540807">
        <w:t>„Te vagy a lélegzet s minden szívdobbanás,</w:t>
      </w:r>
    </w:p>
    <w:p w14:paraId="6E1DC910" w14:textId="36DC4D2A" w:rsidR="00540807" w:rsidRPr="00540807" w:rsidRDefault="00540807" w:rsidP="00540807">
      <w:pPr>
        <w:jc w:val="center"/>
      </w:pPr>
      <w:r>
        <w:t>T</w:t>
      </w:r>
      <w:r w:rsidRPr="00540807">
        <w:t>e vagy a születő gondolat, a magamba zárt vallomás.</w:t>
      </w:r>
    </w:p>
    <w:p w14:paraId="07B7598F" w14:textId="77777777" w:rsidR="00540807" w:rsidRPr="00540807" w:rsidRDefault="00540807" w:rsidP="00540807">
      <w:pPr>
        <w:jc w:val="center"/>
      </w:pPr>
      <w:r w:rsidRPr="00540807">
        <w:t>Te vagy a vágy, ami ébren tartja az álmokat.</w:t>
      </w:r>
    </w:p>
    <w:p w14:paraId="1FF38869" w14:textId="6FA8810A" w:rsidR="00540807" w:rsidRPr="00540807" w:rsidRDefault="00540807" w:rsidP="00540807">
      <w:pPr>
        <w:jc w:val="center"/>
      </w:pPr>
      <w:r w:rsidRPr="00540807">
        <w:t xml:space="preserve">S ami nem én vagyok, minden más is </w:t>
      </w:r>
      <w:r>
        <w:t>T</w:t>
      </w:r>
      <w:r w:rsidRPr="00540807">
        <w:t>e vagy!”</w:t>
      </w:r>
    </w:p>
    <w:p w14:paraId="5CC4E63B" w14:textId="77777777" w:rsidR="00540807" w:rsidRPr="00540807" w:rsidRDefault="00540807" w:rsidP="00540807">
      <w:pPr>
        <w:jc w:val="center"/>
      </w:pPr>
      <w:r w:rsidRPr="00540807">
        <w:t>(Kirsch Péter)</w:t>
      </w:r>
    </w:p>
    <w:p w14:paraId="5E3219F0" w14:textId="77777777" w:rsidR="00540807" w:rsidRDefault="00540807" w:rsidP="00540807">
      <w:pPr>
        <w:jc w:val="center"/>
      </w:pPr>
    </w:p>
    <w:p w14:paraId="256CFAF8" w14:textId="7A9917C7" w:rsidR="00207CF7" w:rsidRDefault="00540807" w:rsidP="00540807">
      <w:pPr>
        <w:jc w:val="center"/>
      </w:pPr>
      <w:r>
        <w:t>Dr. Galvács Henrietta és Völler Roland</w:t>
      </w:r>
    </w:p>
    <w:p w14:paraId="55CDD2DE" w14:textId="77777777" w:rsidR="00540807" w:rsidRDefault="00540807" w:rsidP="00540807">
      <w:pPr>
        <w:jc w:val="center"/>
      </w:pPr>
    </w:p>
    <w:p w14:paraId="66E33320" w14:textId="77777777" w:rsidR="00540807" w:rsidRDefault="00540807" w:rsidP="00540807">
      <w:pPr>
        <w:jc w:val="center"/>
      </w:pPr>
      <w:r w:rsidRPr="00540807">
        <w:t xml:space="preserve">Kedves Családunk és Barátaink! </w:t>
      </w:r>
    </w:p>
    <w:p w14:paraId="4F2E3D96" w14:textId="595330FF" w:rsidR="00540807" w:rsidRDefault="00540807" w:rsidP="00540807">
      <w:pPr>
        <w:jc w:val="center"/>
      </w:pPr>
      <w:r w:rsidRPr="00540807">
        <w:t>Örömmel tudatjuk, hogy 2025. augusztus 30</w:t>
      </w:r>
      <w:r>
        <w:t>.</w:t>
      </w:r>
      <w:r w:rsidRPr="00540807">
        <w:t>-án mindazok előtt, akik fontosak az életünkben, örök hűséget fogadunk egymásnak. Szeretettel várunk a péceli Önkormányzat házas</w:t>
      </w:r>
      <w:r>
        <w:t>s</w:t>
      </w:r>
      <w:r w:rsidRPr="00540807">
        <w:t>ágkötő termében 13</w:t>
      </w:r>
      <w:r>
        <w:t>:00</w:t>
      </w:r>
      <w:r w:rsidRPr="00540807">
        <w:t xml:space="preserve"> órakor tartandó esküvőnkre. S hogy szerencsés legyen e nagy napunk, </w:t>
      </w:r>
      <w:r w:rsidR="00B362F7">
        <w:t>ö</w:t>
      </w:r>
      <w:r w:rsidRPr="00540807">
        <w:t xml:space="preserve">rülünk, ha ajándékba egy-egy sorsjegyet is kapunk. </w:t>
      </w:r>
    </w:p>
    <w:p w14:paraId="5396997A" w14:textId="5553C2F2" w:rsidR="00540807" w:rsidRDefault="00540807" w:rsidP="00540807">
      <w:pPr>
        <w:jc w:val="center"/>
      </w:pPr>
      <w:r w:rsidRPr="00540807">
        <w:t>Vendégvárás: 12:00</w:t>
      </w:r>
      <w:r w:rsidR="00E14C18">
        <w:t>,</w:t>
      </w:r>
      <w:r w:rsidRPr="00540807">
        <w:t xml:space="preserve"> Helyszín: 211</w:t>
      </w:r>
      <w:r w:rsidR="00E14C18">
        <w:t>9</w:t>
      </w:r>
      <w:r w:rsidRPr="00540807">
        <w:t xml:space="preserve"> Pécel, Ond vezér utca 16/1</w:t>
      </w:r>
      <w:r w:rsidR="008B6D7E">
        <w:t>.</w:t>
      </w:r>
    </w:p>
    <w:sectPr w:rsidR="00540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F02D6"/>
    <w:multiLevelType w:val="multilevel"/>
    <w:tmpl w:val="123A8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76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07"/>
    <w:rsid w:val="000F29EF"/>
    <w:rsid w:val="00207CF7"/>
    <w:rsid w:val="00540807"/>
    <w:rsid w:val="006D1171"/>
    <w:rsid w:val="008B6D7E"/>
    <w:rsid w:val="00B362F7"/>
    <w:rsid w:val="00C02BF4"/>
    <w:rsid w:val="00E14C18"/>
    <w:rsid w:val="00F8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19F4"/>
  <w15:chartTrackingRefBased/>
  <w15:docId w15:val="{2CCF52E2-2F71-4EDE-8897-63F80D33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40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40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408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08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08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08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08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08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08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4080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4080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40807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40807"/>
    <w:rPr>
      <w:rFonts w:asciiTheme="minorHAnsi" w:eastAsiaTheme="majorEastAsia" w:hAnsiTheme="minorHAnsi" w:cstheme="majorBidi"/>
      <w:i/>
      <w:iCs/>
      <w:color w:val="0F4761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40807"/>
    <w:rPr>
      <w:rFonts w:asciiTheme="minorHAnsi" w:eastAsiaTheme="majorEastAsia" w:hAnsiTheme="minorHAnsi" w:cstheme="majorBidi"/>
      <w:color w:val="0F476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0807"/>
    <w:rPr>
      <w:rFonts w:asciiTheme="minorHAnsi" w:eastAsiaTheme="majorEastAsia" w:hAnsiTheme="minorHAnsi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0807"/>
    <w:rPr>
      <w:rFonts w:asciiTheme="minorHAnsi" w:eastAsiaTheme="majorEastAsia" w:hAnsiTheme="minorHAnsi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40807"/>
    <w:rPr>
      <w:rFonts w:asciiTheme="minorHAnsi" w:eastAsiaTheme="majorEastAsia" w:hAnsiTheme="minorHAnsi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40807"/>
    <w:rPr>
      <w:rFonts w:asciiTheme="minorHAnsi" w:eastAsiaTheme="majorEastAsia" w:hAnsiTheme="minorHAnsi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540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40807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5408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408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540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40807"/>
    <w:rPr>
      <w:i/>
      <w:iCs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54080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4080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0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40807"/>
    <w:rPr>
      <w:i/>
      <w:iCs/>
      <w:color w:val="0F4761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540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569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Galvács Henrietta</dc:creator>
  <cp:keywords/>
  <dc:description/>
  <cp:lastModifiedBy>Galvács Henrietta</cp:lastModifiedBy>
  <cp:revision>7</cp:revision>
  <dcterms:created xsi:type="dcterms:W3CDTF">2025-07-25T09:27:00Z</dcterms:created>
  <dcterms:modified xsi:type="dcterms:W3CDTF">2025-07-25T09:40:00Z</dcterms:modified>
</cp:coreProperties>
</file>